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AC63EC">
        <w:rPr>
          <w:b/>
        </w:rPr>
        <w:t>Členovci</w:t>
      </w:r>
      <w:r w:rsidR="0036718C">
        <w:rPr>
          <w:b/>
        </w:rPr>
        <w:tab/>
      </w:r>
      <w:bookmarkStart w:id="0" w:name="_GoBack"/>
      <w:bookmarkEnd w:id="0"/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AC63EC">
        <w:t>Mgr. Ivana Turková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184A82" w:rsidRDefault="009F6F13" w:rsidP="00184A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F25046">
        <w:t>2_ 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B15007">
        <w:t xml:space="preserve">  09 </w:t>
      </w:r>
      <w:r w:rsidR="00592F82">
        <w:tab/>
        <w:t>Předmět:</w:t>
      </w:r>
      <w:r w:rsidR="00592F82">
        <w:tab/>
      </w:r>
      <w:r w:rsidR="00C32B59">
        <w:t>b</w:t>
      </w:r>
      <w:r w:rsidR="00184A82">
        <w:t>iologie</w:t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A80975">
        <w:t>29. 4. 2013</w:t>
      </w:r>
      <w:r w:rsidR="00163029">
        <w:tab/>
      </w:r>
      <w:r>
        <w:t>Třída:</w:t>
      </w:r>
      <w:r w:rsidR="00163029">
        <w:tab/>
      </w:r>
      <w:r w:rsidR="00B15007">
        <w:t>sekunda</w:t>
      </w:r>
      <w:r>
        <w:tab/>
        <w:t>Ověřující učitel:</w:t>
      </w:r>
      <w:r w:rsidR="00B15007">
        <w:t xml:space="preserve"> Mgr. Ivana Turková</w:t>
      </w:r>
    </w:p>
    <w:p w:rsidR="00163029" w:rsidRPr="00501C29" w:rsidRDefault="00D656FC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834630" w:rsidP="00745A98">
      <w:r>
        <w:t>Cílem materiálů je zopakovat a shrnout probrané učivo o členovcích.</w:t>
      </w:r>
      <w:r w:rsidR="00DF5D1C">
        <w:t xml:space="preserve"> Na základě probrané látky</w:t>
      </w:r>
      <w:r w:rsidR="00FD781C">
        <w:t xml:space="preserve"> </w:t>
      </w:r>
      <w:r w:rsidR="00B3548E">
        <w:t xml:space="preserve">žáci </w:t>
      </w:r>
      <w:r w:rsidR="00FD781C">
        <w:t>odvodí a shrnou charakteristické znaky členovců a</w:t>
      </w:r>
      <w:r w:rsidR="00B3548E">
        <w:t xml:space="preserve"> určí rozdílné znaky</w:t>
      </w:r>
      <w:r w:rsidR="00FD781C">
        <w:t xml:space="preserve"> </w:t>
      </w:r>
      <w:r w:rsidR="00B3548E">
        <w:t>mezi pavoukovci, korýši a hmyzem.</w:t>
      </w:r>
      <w:r w:rsidRPr="00E91263">
        <w:t xml:space="preserve"> Interaktivní hry mají motivovat žáky</w:t>
      </w:r>
      <w:r>
        <w:t xml:space="preserve"> 2. ročníků víceletých gymnázií a zároveň zvýšit jejich aktivitu</w:t>
      </w:r>
      <w:r w:rsidRPr="00E91263">
        <w:t xml:space="preserve"> v hodině</w:t>
      </w:r>
      <w:r w:rsidR="00DF5D1C">
        <w:t>.</w:t>
      </w:r>
      <w:r w:rsidR="004977BD">
        <w:t xml:space="preserve"> Pro větší názornost je možné </w:t>
      </w:r>
      <w:r w:rsidR="00D85657">
        <w:t>použít i sbírkový materiál.</w:t>
      </w:r>
      <w:r w:rsidR="004977BD">
        <w:t xml:space="preserve"> </w:t>
      </w:r>
      <w:r w:rsidRPr="00E91263">
        <w:t>Metodické pokyny</w:t>
      </w:r>
      <w:r>
        <w:t xml:space="preserve"> </w:t>
      </w:r>
      <w:r w:rsidRPr="00E91263">
        <w:t>jsou u každého cvičení</w:t>
      </w:r>
      <w:r w:rsidR="00DF5D1C">
        <w:t>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  <w:r w:rsidR="00B955E5">
        <w:rPr>
          <w:b/>
        </w:rPr>
        <w:t xml:space="preserve"> </w:t>
      </w:r>
      <w:r w:rsidR="00B955E5">
        <w:t>členovci, pavoukovci, korýši, hmyz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1E3EFF" w:rsidRDefault="001E3EFF" w:rsidP="001E3EFF">
      <w:r>
        <w:t>Zadání úkolů je uvedeno na jednotlivých snímcích.</w:t>
      </w:r>
    </w:p>
    <w:p w:rsidR="007254EF" w:rsidRDefault="007254EF" w:rsidP="007254EF">
      <w:r>
        <w:t>Aktivita 1 – str. 4 – charakteristika kmene členovci (opakování, zápis do sešitu)</w:t>
      </w:r>
    </w:p>
    <w:p w:rsidR="007254EF" w:rsidRDefault="007254EF" w:rsidP="007254EF">
      <w:r>
        <w:t>Aktivita 2 – str. 5 – poznávačka členovců</w:t>
      </w:r>
      <w:r w:rsidR="001E3EFF">
        <w:t xml:space="preserve"> dle charakteristických znaků </w:t>
      </w:r>
      <w:r>
        <w:t xml:space="preserve"> </w:t>
      </w:r>
    </w:p>
    <w:p w:rsidR="007254EF" w:rsidRDefault="007254EF" w:rsidP="007254EF">
      <w:r>
        <w:t xml:space="preserve">Aktivita 3 – str. </w:t>
      </w:r>
      <w:r w:rsidR="001E3EFF">
        <w:t>6</w:t>
      </w:r>
      <w:r>
        <w:t xml:space="preserve"> – </w:t>
      </w:r>
      <w:r w:rsidR="001E3EFF">
        <w:t>porovnání znaků pavoukovců, korýšů, hmyzu</w:t>
      </w:r>
      <w:r w:rsidR="00FC35EE">
        <w:t xml:space="preserve"> dle obrázků</w:t>
      </w:r>
    </w:p>
    <w:p w:rsidR="007254EF" w:rsidRDefault="007254EF" w:rsidP="007254EF">
      <w:r>
        <w:t xml:space="preserve">Aktivita 4 – str. </w:t>
      </w:r>
      <w:r w:rsidR="00FC35EE">
        <w:t>7</w:t>
      </w:r>
      <w:r>
        <w:t xml:space="preserve"> – </w:t>
      </w:r>
      <w:r w:rsidR="00FC35EE">
        <w:t>shrnutí charakteristik přiřazováním</w:t>
      </w:r>
    </w:p>
    <w:p w:rsidR="00745A98" w:rsidRDefault="00745A98" w:rsidP="009F6F13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B955E5" w:rsidRPr="00B955E5" w:rsidRDefault="00B955E5" w:rsidP="00B955E5">
      <w:r w:rsidRPr="00B955E5">
        <w:t xml:space="preserve">hry – SMART Notebook 11, Lesson Activity Toolkit </w:t>
      </w:r>
    </w:p>
    <w:p w:rsidR="00B955E5" w:rsidRPr="00B955E5" w:rsidRDefault="00B955E5" w:rsidP="00B955E5">
      <w:r w:rsidRPr="00B955E5">
        <w:t>obrázky – SMART Notebook 11, Základní prvky Galerie</w:t>
      </w:r>
    </w:p>
    <w:p w:rsidR="00B955E5" w:rsidRPr="00B955E5" w:rsidRDefault="00B955E5" w:rsidP="00B955E5">
      <w:r w:rsidRPr="00B955E5">
        <w:t>učebnice – Kvasničková, D</w:t>
      </w:r>
      <w:r w:rsidRPr="00B955E5">
        <w:rPr>
          <w:i/>
          <w:iCs/>
        </w:rPr>
        <w:t>. Ekologický přírodopis pro 7. ročník základní školy (2. část)</w:t>
      </w:r>
      <w:r w:rsidRPr="00B955E5">
        <w:t>, Praha: Fortuna, 1997</w:t>
      </w:r>
    </w:p>
    <w:p w:rsidR="00B955E5" w:rsidRPr="00B955E5" w:rsidRDefault="00B955E5" w:rsidP="00B955E5">
      <w:r w:rsidRPr="00B955E5">
        <w:t xml:space="preserve">učebnice – Smrž, J. </w:t>
      </w:r>
      <w:r w:rsidRPr="00B955E5">
        <w:rPr>
          <w:i/>
          <w:iCs/>
        </w:rPr>
        <w:t>Biologie živočichů</w:t>
      </w:r>
      <w:r w:rsidRPr="00B955E5">
        <w:t xml:space="preserve">. Praha: Fortuna, 2004 </w:t>
      </w:r>
    </w:p>
    <w:p w:rsidR="00623F17" w:rsidRDefault="00623F17" w:rsidP="009F6F13"/>
    <w:p w:rsidR="00623F17" w:rsidRPr="00B121FF" w:rsidRDefault="00623F17" w:rsidP="00F25046">
      <w:pPr>
        <w:spacing w:before="240" w:line="360" w:lineRule="auto"/>
      </w:pPr>
      <w:r w:rsidRPr="00EB331B">
        <w:rPr>
          <w:b/>
        </w:rPr>
        <w:t xml:space="preserve">Poznámka: </w:t>
      </w:r>
      <w:r w:rsidR="00B15007">
        <w:rPr>
          <w:b/>
        </w:rPr>
        <w:t>-</w:t>
      </w:r>
    </w:p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384" w:rsidRDefault="006C3384">
      <w:r>
        <w:separator/>
      </w:r>
    </w:p>
  </w:endnote>
  <w:endnote w:type="continuationSeparator" w:id="0">
    <w:p w:rsidR="006C3384" w:rsidRDefault="006C3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950" w:rsidRDefault="00C3595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950" w:rsidRDefault="00C35950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950" w:rsidRDefault="00C3595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384" w:rsidRDefault="006C3384">
      <w:r>
        <w:separator/>
      </w:r>
    </w:p>
  </w:footnote>
  <w:footnote w:type="continuationSeparator" w:id="0">
    <w:p w:rsidR="006C3384" w:rsidRDefault="006C33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950" w:rsidRDefault="00C3595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C35950">
      <w:rPr>
        <w:bCs/>
      </w:rPr>
      <w:t>34.</w:t>
    </w:r>
    <w:r>
      <w:rPr>
        <w:bCs/>
      </w:rPr>
      <w:t>0325</w:t>
    </w:r>
  </w:p>
  <w:p w:rsidR="00484E3A" w:rsidRPr="00745A98" w:rsidRDefault="00D656F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D656FC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950" w:rsidRDefault="00C3595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84A82"/>
    <w:rsid w:val="001A6A4C"/>
    <w:rsid w:val="001E3EFF"/>
    <w:rsid w:val="001F1A08"/>
    <w:rsid w:val="00232FB1"/>
    <w:rsid w:val="0028489E"/>
    <w:rsid w:val="00290C19"/>
    <w:rsid w:val="00297870"/>
    <w:rsid w:val="002A290B"/>
    <w:rsid w:val="002A5BAC"/>
    <w:rsid w:val="00310CB6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54E7A"/>
    <w:rsid w:val="004621BF"/>
    <w:rsid w:val="0046688E"/>
    <w:rsid w:val="00471A18"/>
    <w:rsid w:val="00484E3A"/>
    <w:rsid w:val="00490F9C"/>
    <w:rsid w:val="00493EE7"/>
    <w:rsid w:val="004977BD"/>
    <w:rsid w:val="004C3049"/>
    <w:rsid w:val="00501C29"/>
    <w:rsid w:val="00512A86"/>
    <w:rsid w:val="00546A70"/>
    <w:rsid w:val="00574DD9"/>
    <w:rsid w:val="0058540D"/>
    <w:rsid w:val="00592F82"/>
    <w:rsid w:val="005A62C1"/>
    <w:rsid w:val="005B0279"/>
    <w:rsid w:val="005D030A"/>
    <w:rsid w:val="006027CC"/>
    <w:rsid w:val="00602F6D"/>
    <w:rsid w:val="00623F17"/>
    <w:rsid w:val="006A718D"/>
    <w:rsid w:val="006C3384"/>
    <w:rsid w:val="006E792F"/>
    <w:rsid w:val="00700E72"/>
    <w:rsid w:val="007254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34630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80975"/>
    <w:rsid w:val="00A92398"/>
    <w:rsid w:val="00AC63EC"/>
    <w:rsid w:val="00AE0AB9"/>
    <w:rsid w:val="00B03303"/>
    <w:rsid w:val="00B11E31"/>
    <w:rsid w:val="00B121FF"/>
    <w:rsid w:val="00B15007"/>
    <w:rsid w:val="00B3548E"/>
    <w:rsid w:val="00B43D79"/>
    <w:rsid w:val="00B73B73"/>
    <w:rsid w:val="00B955E5"/>
    <w:rsid w:val="00BA4C26"/>
    <w:rsid w:val="00BC3C15"/>
    <w:rsid w:val="00C067D2"/>
    <w:rsid w:val="00C15EED"/>
    <w:rsid w:val="00C32B59"/>
    <w:rsid w:val="00C35950"/>
    <w:rsid w:val="00C36394"/>
    <w:rsid w:val="00C43F4C"/>
    <w:rsid w:val="00C61876"/>
    <w:rsid w:val="00C61B2E"/>
    <w:rsid w:val="00C841AF"/>
    <w:rsid w:val="00CB38DA"/>
    <w:rsid w:val="00CC59E8"/>
    <w:rsid w:val="00CF24A3"/>
    <w:rsid w:val="00D656FC"/>
    <w:rsid w:val="00D65D2B"/>
    <w:rsid w:val="00D85657"/>
    <w:rsid w:val="00DB726E"/>
    <w:rsid w:val="00DF5D1C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25046"/>
    <w:rsid w:val="00F456CA"/>
    <w:rsid w:val="00F73128"/>
    <w:rsid w:val="00FA168B"/>
    <w:rsid w:val="00FA7144"/>
    <w:rsid w:val="00FC34AC"/>
    <w:rsid w:val="00FC35EE"/>
    <w:rsid w:val="00FD69C2"/>
    <w:rsid w:val="00FD7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113</TotalTime>
  <Pages>1</Pages>
  <Words>206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24</cp:revision>
  <cp:lastPrinted>2013-06-27T20:21:00Z</cp:lastPrinted>
  <dcterms:created xsi:type="dcterms:W3CDTF">2012-09-30T18:31:00Z</dcterms:created>
  <dcterms:modified xsi:type="dcterms:W3CDTF">2014-05-05T13:08:00Z</dcterms:modified>
</cp:coreProperties>
</file>