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5B" w:rsidRDefault="00B8445B" w:rsidP="00B8445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81280</wp:posOffset>
            </wp:positionV>
            <wp:extent cx="4943475" cy="981075"/>
            <wp:effectExtent l="19050" t="0" r="9525" b="0"/>
            <wp:wrapTopAndBottom/>
            <wp:docPr id="4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445B" w:rsidRPr="00745A98" w:rsidRDefault="00B8445B" w:rsidP="00B8445B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B8445B" w:rsidRDefault="00B8445B" w:rsidP="000951CD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proofErr w:type="spellStart"/>
      <w:r>
        <w:rPr>
          <w:b/>
        </w:rPr>
        <w:t>Arthur</w:t>
      </w:r>
      <w:proofErr w:type="spellEnd"/>
      <w:r>
        <w:rPr>
          <w:b/>
        </w:rPr>
        <w:t xml:space="preserve"> Rimbaud – </w:t>
      </w:r>
      <w:proofErr w:type="spellStart"/>
      <w:r>
        <w:rPr>
          <w:b/>
        </w:rPr>
        <w:t>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boh</w:t>
      </w:r>
      <w:r w:rsidR="00C15D30" w:rsidRPr="00E23241">
        <w:rPr>
          <w:b/>
        </w:rPr>
        <w:t>è</w:t>
      </w:r>
      <w:r>
        <w:rPr>
          <w:b/>
        </w:rPr>
        <w:t>me</w:t>
      </w:r>
      <w:proofErr w:type="spellEnd"/>
      <w:r>
        <w:rPr>
          <w:b/>
        </w:rPr>
        <w:t xml:space="preserve"> </w:t>
      </w:r>
    </w:p>
    <w:p w:rsidR="00B8445B" w:rsidRPr="000951CD" w:rsidRDefault="00B8445B" w:rsidP="000951CD">
      <w:pPr>
        <w:tabs>
          <w:tab w:val="left" w:pos="1985"/>
          <w:tab w:val="left" w:pos="8168"/>
        </w:tabs>
        <w:spacing w:before="240" w:line="276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0951CD">
        <w:t>Mgr. Gabriela Aubraye</w:t>
      </w:r>
      <w:bookmarkEnd w:id="0"/>
      <w:r w:rsidRPr="000951CD">
        <w:t xml:space="preserve"> </w:t>
      </w:r>
    </w:p>
    <w:p w:rsidR="00B8445B" w:rsidRPr="00A32F88" w:rsidRDefault="00B8445B" w:rsidP="00B8445B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3376D3" w:rsidRDefault="003376D3" w:rsidP="003376D3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3376D3" w:rsidRPr="000E7E05" w:rsidRDefault="003376D3" w:rsidP="003376D3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3376D3" w:rsidRDefault="003376D3" w:rsidP="003376D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1_Č </w:t>
      </w:r>
      <w:r w:rsidR="000951CD">
        <w:rPr>
          <w:sz w:val="20"/>
          <w:szCs w:val="20"/>
        </w:rPr>
        <w:t xml:space="preserve">(český jazyk a </w:t>
      </w:r>
      <w:proofErr w:type="gramStart"/>
      <w:r w:rsidR="000951CD">
        <w:rPr>
          <w:sz w:val="20"/>
          <w:szCs w:val="20"/>
        </w:rPr>
        <w:t>literatura)</w:t>
      </w:r>
      <w:r>
        <w:t xml:space="preserve">               Číslo</w:t>
      </w:r>
      <w:proofErr w:type="gramEnd"/>
      <w:r>
        <w:t xml:space="preserve"> DUM: </w:t>
      </w:r>
      <w:proofErr w:type="gramStart"/>
      <w:r>
        <w:t>15       Předmět</w:t>
      </w:r>
      <w:proofErr w:type="gramEnd"/>
      <w:r>
        <w:t>:  český jazyk a literatura</w:t>
      </w:r>
    </w:p>
    <w:p w:rsidR="00B8445B" w:rsidRPr="00A32F88" w:rsidRDefault="00B8445B" w:rsidP="00B8445B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B8445B" w:rsidRDefault="00B8445B" w:rsidP="000951C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>Datum ověření:</w:t>
      </w:r>
      <w:r>
        <w:tab/>
      </w:r>
      <w:proofErr w:type="gramStart"/>
      <w:r w:rsidR="00E23241">
        <w:t>15.10.</w:t>
      </w:r>
      <w:r w:rsidRPr="00E23241">
        <w:t>2013</w:t>
      </w:r>
      <w:proofErr w:type="gramEnd"/>
      <w:r>
        <w:t xml:space="preserve">             Třída: </w:t>
      </w:r>
      <w:proofErr w:type="gramStart"/>
      <w:r>
        <w:t>4.A           Ověřující</w:t>
      </w:r>
      <w:proofErr w:type="gramEnd"/>
      <w:r>
        <w:t xml:space="preserve"> učitel: Mgr. Gabriela Aubraye</w:t>
      </w:r>
      <w:r>
        <w:tab/>
      </w:r>
    </w:p>
    <w:p w:rsidR="00B8445B" w:rsidRPr="00C15D30" w:rsidRDefault="00E72728" w:rsidP="000951CD">
      <w:pPr>
        <w:spacing w:before="240"/>
        <w:rPr>
          <w:b/>
        </w:rPr>
      </w:pPr>
      <w:hyperlink r:id="rId5" w:history="1">
        <w:r w:rsidR="00B8445B" w:rsidRPr="00C15D30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8445B" w:rsidRDefault="00B8445B" w:rsidP="000951CD">
      <w:pPr>
        <w:spacing w:before="240"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</w:t>
      </w:r>
      <w:r w:rsidR="0055570C">
        <w:rPr>
          <w:rFonts w:eastAsiaTheme="minorHAnsi"/>
          <w:color w:val="000000"/>
          <w:lang w:eastAsia="en-US"/>
        </w:rPr>
        <w:t xml:space="preserve"> českého jazyka a francouzštiny.</w:t>
      </w:r>
    </w:p>
    <w:p w:rsidR="00B8445B" w:rsidRDefault="00B8445B" w:rsidP="00B8445B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B8445B" w:rsidRDefault="0055570C" w:rsidP="00B8445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Metafora, personifikace, přirovnání, </w:t>
      </w:r>
      <w:r w:rsidR="00B8445B">
        <w:rPr>
          <w:rFonts w:eastAsiaTheme="minorHAnsi"/>
          <w:color w:val="000000"/>
          <w:lang w:eastAsia="en-US"/>
        </w:rPr>
        <w:t xml:space="preserve">  </w:t>
      </w:r>
    </w:p>
    <w:p w:rsidR="00B8445B" w:rsidRPr="00A32F88" w:rsidRDefault="00B8445B" w:rsidP="00B8445B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B8445B" w:rsidRDefault="00B8445B" w:rsidP="000951C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Žáci si nejdříve s použitím výkladového francouzsko-francouzského slovníku prostudují originál básně</w:t>
      </w:r>
      <w:r w:rsidR="0055570C">
        <w:rPr>
          <w:rFonts w:eastAsiaTheme="minorHAnsi"/>
          <w:color w:val="000000"/>
          <w:lang w:eastAsia="en-US"/>
        </w:rPr>
        <w:t xml:space="preserve"> (lze vynechat, po</w:t>
      </w:r>
      <w:r w:rsidR="00111DF0">
        <w:rPr>
          <w:rFonts w:eastAsiaTheme="minorHAnsi"/>
          <w:color w:val="000000"/>
          <w:lang w:eastAsia="en-US"/>
        </w:rPr>
        <w:t>kud pracujeme v návaznosti na DU</w:t>
      </w:r>
      <w:r w:rsidR="0055570C">
        <w:rPr>
          <w:rFonts w:eastAsiaTheme="minorHAnsi"/>
          <w:color w:val="000000"/>
          <w:lang w:eastAsia="en-US"/>
        </w:rPr>
        <w:t xml:space="preserve">M 14), </w:t>
      </w:r>
      <w:r>
        <w:rPr>
          <w:rFonts w:eastAsiaTheme="minorHAnsi"/>
          <w:color w:val="000000"/>
          <w:lang w:eastAsia="en-US"/>
        </w:rPr>
        <w:t xml:space="preserve">poté si zopakují již známé termíny překlad / přebásnění a přečtou překlady originálu, zdůvodní výběr z jejich hlediska nejzajímavějšího překladu. Každý překlad je umístěn na samostatnou stránku tak, aby bylo možné při promítání textu na interaktivní tabuli využít volného prostoru k pořizování poznámek. </w:t>
      </w:r>
    </w:p>
    <w:p w:rsidR="00B8445B" w:rsidRPr="00623F17" w:rsidRDefault="00B8445B" w:rsidP="00B8445B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B8445B" w:rsidRDefault="00111DF0" w:rsidP="000951C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Arthur</w:t>
      </w:r>
      <w:proofErr w:type="spellEnd"/>
      <w:r>
        <w:rPr>
          <w:rFonts w:eastAsiaTheme="minorHAnsi"/>
          <w:color w:val="000000"/>
          <w:lang w:eastAsia="en-US"/>
        </w:rPr>
        <w:t xml:space="preserve"> Rimbaud</w:t>
      </w:r>
      <w:r w:rsidR="000951CD">
        <w:rPr>
          <w:rFonts w:eastAsiaTheme="minorHAnsi"/>
          <w:color w:val="000000"/>
          <w:lang w:eastAsia="en-US"/>
        </w:rPr>
        <w:t xml:space="preserve">, </w:t>
      </w:r>
      <w:r w:rsidR="00B8445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8445B" w:rsidRPr="000951CD">
        <w:rPr>
          <w:rFonts w:eastAsiaTheme="minorHAnsi"/>
          <w:i/>
          <w:color w:val="000000"/>
          <w:lang w:eastAsia="en-US"/>
        </w:rPr>
        <w:t>Oeuvres</w:t>
      </w:r>
      <w:proofErr w:type="spellEnd"/>
      <w:r w:rsidR="00B8445B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B8445B">
        <w:rPr>
          <w:rFonts w:eastAsiaTheme="minorHAnsi"/>
          <w:color w:val="000000"/>
          <w:lang w:eastAsia="en-US"/>
        </w:rPr>
        <w:t>Classiques</w:t>
      </w:r>
      <w:proofErr w:type="spellEnd"/>
      <w:r w:rsidR="00B8445B">
        <w:rPr>
          <w:rFonts w:eastAsiaTheme="minorHAnsi"/>
          <w:color w:val="000000"/>
          <w:lang w:eastAsia="en-US"/>
        </w:rPr>
        <w:t xml:space="preserve"> </w:t>
      </w:r>
      <w:proofErr w:type="spellStart"/>
      <w:r w:rsidR="00B8445B">
        <w:rPr>
          <w:rFonts w:eastAsiaTheme="minorHAnsi"/>
          <w:color w:val="000000"/>
          <w:lang w:eastAsia="en-US"/>
        </w:rPr>
        <w:t>Garnier</w:t>
      </w:r>
      <w:proofErr w:type="spellEnd"/>
      <w:r w:rsidR="00B8445B">
        <w:rPr>
          <w:rFonts w:eastAsiaTheme="minorHAnsi"/>
          <w:color w:val="000000"/>
          <w:lang w:eastAsia="en-US"/>
        </w:rPr>
        <w:t xml:space="preserve">, </w:t>
      </w:r>
      <w:r w:rsidR="000951CD">
        <w:rPr>
          <w:rFonts w:eastAsiaTheme="minorHAnsi"/>
          <w:color w:val="000000"/>
          <w:lang w:eastAsia="en-US"/>
        </w:rPr>
        <w:t xml:space="preserve">Paris: </w:t>
      </w:r>
      <w:r w:rsidR="00B8445B">
        <w:rPr>
          <w:rFonts w:eastAsiaTheme="minorHAnsi"/>
          <w:color w:val="000000"/>
          <w:lang w:eastAsia="en-US"/>
        </w:rPr>
        <w:t>1991</w:t>
      </w:r>
    </w:p>
    <w:p w:rsidR="00B8445B" w:rsidRDefault="00B8445B" w:rsidP="000951C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Karel Čapek</w:t>
      </w:r>
      <w:r w:rsidR="000951CD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0951CD">
        <w:rPr>
          <w:rFonts w:eastAsiaTheme="minorHAnsi"/>
          <w:i/>
          <w:color w:val="000000"/>
          <w:lang w:eastAsia="en-US"/>
        </w:rPr>
        <w:t>Francouzská poezie nové doby</w:t>
      </w:r>
      <w:r>
        <w:rPr>
          <w:rFonts w:eastAsiaTheme="minorHAnsi"/>
          <w:color w:val="000000"/>
          <w:lang w:eastAsia="en-US"/>
        </w:rPr>
        <w:t xml:space="preserve">, Československý spisovatel, </w:t>
      </w:r>
      <w:r w:rsidR="000951CD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1964</w:t>
      </w:r>
    </w:p>
    <w:p w:rsidR="00B8445B" w:rsidRDefault="00B8445B" w:rsidP="000951C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Vítězslav Nezval</w:t>
      </w:r>
      <w:r w:rsidR="000951CD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0951CD">
        <w:rPr>
          <w:rFonts w:eastAsiaTheme="minorHAnsi"/>
          <w:i/>
          <w:color w:val="000000"/>
          <w:lang w:eastAsia="en-US"/>
        </w:rPr>
        <w:t xml:space="preserve">Překlady - Charles </w:t>
      </w:r>
      <w:proofErr w:type="spellStart"/>
      <w:r w:rsidRPr="000951CD">
        <w:rPr>
          <w:rFonts w:eastAsiaTheme="minorHAnsi"/>
          <w:i/>
          <w:color w:val="000000"/>
          <w:lang w:eastAsia="en-US"/>
        </w:rPr>
        <w:t>Baudelaire</w:t>
      </w:r>
      <w:proofErr w:type="spellEnd"/>
      <w:r w:rsidRPr="000951CD">
        <w:rPr>
          <w:rFonts w:eastAsiaTheme="minorHAnsi"/>
          <w:i/>
          <w:color w:val="000000"/>
          <w:lang w:eastAsia="en-US"/>
        </w:rPr>
        <w:t xml:space="preserve">, </w:t>
      </w:r>
      <w:proofErr w:type="spellStart"/>
      <w:r w:rsidRPr="000951CD">
        <w:rPr>
          <w:rFonts w:eastAsiaTheme="minorHAnsi"/>
          <w:i/>
          <w:color w:val="000000"/>
          <w:lang w:eastAsia="en-US"/>
        </w:rPr>
        <w:t>Arthur</w:t>
      </w:r>
      <w:proofErr w:type="spellEnd"/>
      <w:r w:rsidRPr="000951CD">
        <w:rPr>
          <w:rFonts w:eastAsiaTheme="minorHAnsi"/>
          <w:i/>
          <w:color w:val="000000"/>
          <w:lang w:eastAsia="en-US"/>
        </w:rPr>
        <w:t xml:space="preserve"> Rimbaud, </w:t>
      </w:r>
      <w:proofErr w:type="spellStart"/>
      <w:r w:rsidRPr="000951CD">
        <w:rPr>
          <w:rFonts w:eastAsiaTheme="minorHAnsi"/>
          <w:i/>
          <w:color w:val="000000"/>
          <w:lang w:eastAsia="en-US"/>
        </w:rPr>
        <w:t>Stéphane</w:t>
      </w:r>
      <w:proofErr w:type="spellEnd"/>
      <w:r w:rsidRPr="000951CD">
        <w:rPr>
          <w:rFonts w:eastAsiaTheme="minorHAnsi"/>
          <w:i/>
          <w:color w:val="000000"/>
          <w:lang w:eastAsia="en-US"/>
        </w:rPr>
        <w:t xml:space="preserve"> </w:t>
      </w:r>
      <w:proofErr w:type="spellStart"/>
      <w:proofErr w:type="gramStart"/>
      <w:r w:rsidRPr="000951CD">
        <w:rPr>
          <w:rFonts w:eastAsiaTheme="minorHAnsi"/>
          <w:i/>
          <w:color w:val="000000"/>
          <w:lang w:eastAsia="en-US"/>
        </w:rPr>
        <w:t>Mallarmé</w:t>
      </w:r>
      <w:proofErr w:type="spellEnd"/>
      <w:r w:rsidRPr="000951CD">
        <w:rPr>
          <w:rFonts w:eastAsiaTheme="minorHAnsi"/>
          <w:i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 Československý</w:t>
      </w:r>
      <w:proofErr w:type="gramEnd"/>
      <w:r>
        <w:rPr>
          <w:rFonts w:eastAsiaTheme="minorHAnsi"/>
          <w:color w:val="000000"/>
          <w:lang w:eastAsia="en-US"/>
        </w:rPr>
        <w:t xml:space="preserve"> spisovatel, </w:t>
      </w:r>
      <w:r w:rsidR="000951CD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1982</w:t>
      </w:r>
    </w:p>
    <w:p w:rsidR="00B8445B" w:rsidRDefault="001958BA" w:rsidP="00B8445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noProof/>
          <w:color w:val="000000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-680720</wp:posOffset>
            </wp:positionV>
            <wp:extent cx="4943475" cy="981075"/>
            <wp:effectExtent l="19050" t="0" r="9525" b="0"/>
            <wp:wrapTopAndBottom/>
            <wp:docPr id="3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445B" w:rsidRDefault="00B8445B" w:rsidP="000951CD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Svatopluk Kadlec</w:t>
      </w:r>
      <w:r w:rsidR="000951CD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0951CD">
        <w:rPr>
          <w:rFonts w:eastAsiaTheme="minorHAnsi"/>
          <w:i/>
          <w:color w:val="000000"/>
          <w:lang w:eastAsia="en-US"/>
        </w:rPr>
        <w:t>Výbor poezie</w:t>
      </w:r>
      <w:r>
        <w:rPr>
          <w:rFonts w:eastAsiaTheme="minorHAnsi"/>
          <w:color w:val="000000"/>
          <w:lang w:eastAsia="en-US"/>
        </w:rPr>
        <w:t xml:space="preserve">, 14. svazek edice Květy poezie, Mladá fronta, </w:t>
      </w:r>
      <w:r w:rsidR="000951CD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1959</w:t>
      </w:r>
    </w:p>
    <w:p w:rsidR="00B8445B" w:rsidRDefault="00B8445B" w:rsidP="000951CD">
      <w:pPr>
        <w:spacing w:line="276" w:lineRule="auto"/>
        <w:rPr>
          <w:b/>
        </w:rPr>
      </w:pPr>
      <w:r>
        <w:rPr>
          <w:rFonts w:eastAsiaTheme="minorHAnsi"/>
          <w:color w:val="000000"/>
          <w:lang w:eastAsia="en-US"/>
        </w:rPr>
        <w:t xml:space="preserve">František </w:t>
      </w:r>
      <w:proofErr w:type="spellStart"/>
      <w:r>
        <w:rPr>
          <w:rFonts w:eastAsiaTheme="minorHAnsi"/>
          <w:color w:val="000000"/>
          <w:lang w:eastAsia="en-US"/>
        </w:rPr>
        <w:t>Hrubín</w:t>
      </w:r>
      <w:proofErr w:type="spellEnd"/>
      <w:r w:rsidR="000951CD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0951CD">
        <w:rPr>
          <w:rFonts w:eastAsiaTheme="minorHAnsi"/>
          <w:i/>
          <w:color w:val="000000"/>
          <w:lang w:eastAsia="en-US"/>
        </w:rPr>
        <w:t>Mé tuláctví</w:t>
      </w:r>
      <w:r>
        <w:rPr>
          <w:rFonts w:eastAsiaTheme="minorHAnsi"/>
          <w:color w:val="000000"/>
          <w:lang w:eastAsia="en-US"/>
        </w:rPr>
        <w:t xml:space="preserve">, Mladá fronta, </w:t>
      </w:r>
      <w:r w:rsidR="000951CD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1961</w:t>
      </w:r>
      <w:r w:rsidRPr="00ED0D67">
        <w:rPr>
          <w:b/>
        </w:rPr>
        <w:t xml:space="preserve"> </w:t>
      </w:r>
    </w:p>
    <w:p w:rsidR="00B8445B" w:rsidRDefault="00B8445B" w:rsidP="00B8445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8445B" w:rsidRDefault="00B8445B" w:rsidP="000951CD">
      <w:pPr>
        <w:autoSpaceDE w:val="0"/>
        <w:autoSpaceDN w:val="0"/>
        <w:adjustRightInd w:val="0"/>
        <w:rPr>
          <w:b/>
        </w:rPr>
      </w:pPr>
      <w:r>
        <w:rPr>
          <w:rFonts w:eastAsiaTheme="minorHAnsi"/>
          <w:color w:val="000000"/>
          <w:lang w:eastAsia="en-US"/>
        </w:rPr>
        <w:t xml:space="preserve"> </w:t>
      </w: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0951CD">
        <w:rPr>
          <w:b/>
        </w:rPr>
        <w:t>--</w:t>
      </w:r>
    </w:p>
    <w:p w:rsidR="00B8445B" w:rsidRDefault="00B8445B" w:rsidP="00B8445B"/>
    <w:p w:rsidR="00160B65" w:rsidRDefault="00160B65"/>
    <w:sectPr w:rsidR="00160B65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45B"/>
    <w:rsid w:val="00032739"/>
    <w:rsid w:val="00043B95"/>
    <w:rsid w:val="00045036"/>
    <w:rsid w:val="00047C58"/>
    <w:rsid w:val="000878EB"/>
    <w:rsid w:val="000951CD"/>
    <w:rsid w:val="000E3F15"/>
    <w:rsid w:val="00111DF0"/>
    <w:rsid w:val="001433DC"/>
    <w:rsid w:val="00153622"/>
    <w:rsid w:val="00160B65"/>
    <w:rsid w:val="001635A1"/>
    <w:rsid w:val="00181022"/>
    <w:rsid w:val="001901E6"/>
    <w:rsid w:val="001958BA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274"/>
    <w:rsid w:val="00325A85"/>
    <w:rsid w:val="003261E6"/>
    <w:rsid w:val="003376D3"/>
    <w:rsid w:val="00340005"/>
    <w:rsid w:val="00344A89"/>
    <w:rsid w:val="003570A1"/>
    <w:rsid w:val="0038776A"/>
    <w:rsid w:val="00391B7A"/>
    <w:rsid w:val="003A1ADC"/>
    <w:rsid w:val="003A7DC2"/>
    <w:rsid w:val="003C31A8"/>
    <w:rsid w:val="004031FF"/>
    <w:rsid w:val="00416F88"/>
    <w:rsid w:val="00455AA6"/>
    <w:rsid w:val="004A601A"/>
    <w:rsid w:val="004C1DB8"/>
    <w:rsid w:val="00521AE8"/>
    <w:rsid w:val="00535DDE"/>
    <w:rsid w:val="0055570C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268F2"/>
    <w:rsid w:val="00774D46"/>
    <w:rsid w:val="00787B5D"/>
    <w:rsid w:val="0079099E"/>
    <w:rsid w:val="00793ADF"/>
    <w:rsid w:val="00793D16"/>
    <w:rsid w:val="007C40F2"/>
    <w:rsid w:val="007D5EF3"/>
    <w:rsid w:val="008134EC"/>
    <w:rsid w:val="0081595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36616"/>
    <w:rsid w:val="00947B90"/>
    <w:rsid w:val="009603F8"/>
    <w:rsid w:val="00963720"/>
    <w:rsid w:val="009A6392"/>
    <w:rsid w:val="009D18AC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A4743"/>
    <w:rsid w:val="00AB75B9"/>
    <w:rsid w:val="00AD485B"/>
    <w:rsid w:val="00AE0A29"/>
    <w:rsid w:val="00AE522C"/>
    <w:rsid w:val="00AF0382"/>
    <w:rsid w:val="00B02B5F"/>
    <w:rsid w:val="00B173AB"/>
    <w:rsid w:val="00B50B44"/>
    <w:rsid w:val="00B7231C"/>
    <w:rsid w:val="00B73426"/>
    <w:rsid w:val="00B8445B"/>
    <w:rsid w:val="00B84474"/>
    <w:rsid w:val="00B9012B"/>
    <w:rsid w:val="00BC2CB0"/>
    <w:rsid w:val="00BC417E"/>
    <w:rsid w:val="00BD6F7D"/>
    <w:rsid w:val="00C12347"/>
    <w:rsid w:val="00C14282"/>
    <w:rsid w:val="00C15D30"/>
    <w:rsid w:val="00C219C4"/>
    <w:rsid w:val="00C22514"/>
    <w:rsid w:val="00C5242F"/>
    <w:rsid w:val="00C575E2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06FB"/>
    <w:rsid w:val="00D67625"/>
    <w:rsid w:val="00D74258"/>
    <w:rsid w:val="00D74894"/>
    <w:rsid w:val="00D877B6"/>
    <w:rsid w:val="00D903B3"/>
    <w:rsid w:val="00DD0D77"/>
    <w:rsid w:val="00DE401F"/>
    <w:rsid w:val="00DF2C48"/>
    <w:rsid w:val="00E05F3A"/>
    <w:rsid w:val="00E1723F"/>
    <w:rsid w:val="00E23241"/>
    <w:rsid w:val="00E24D2C"/>
    <w:rsid w:val="00E333F8"/>
    <w:rsid w:val="00E523C4"/>
    <w:rsid w:val="00E624DC"/>
    <w:rsid w:val="00E72728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844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5</cp:revision>
  <dcterms:created xsi:type="dcterms:W3CDTF">2013-11-13T20:19:00Z</dcterms:created>
  <dcterms:modified xsi:type="dcterms:W3CDTF">2013-11-16T20:52:00Z</dcterms:modified>
</cp:coreProperties>
</file>