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A31" w:rsidRDefault="00343A31" w:rsidP="00343A31">
      <w:pPr>
        <w:jc w:val="center"/>
        <w:rPr>
          <w:b/>
          <w:sz w:val="40"/>
          <w:szCs w:val="40"/>
        </w:rPr>
      </w:pPr>
    </w:p>
    <w:p w:rsidR="00343A31" w:rsidRPr="00745A98" w:rsidRDefault="00343A31" w:rsidP="00343A31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343A31" w:rsidRPr="00A32F88" w:rsidRDefault="00343A31" w:rsidP="00343A31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Pr="00A32F88">
        <w:rPr>
          <w:b/>
        </w:rPr>
        <w:tab/>
      </w:r>
      <w:bookmarkStart w:id="0" w:name="Text1"/>
      <w:r>
        <w:rPr>
          <w:b/>
        </w:rPr>
        <w:t>S</w:t>
      </w:r>
      <w:bookmarkEnd w:id="0"/>
      <w:r>
        <w:rPr>
          <w:b/>
        </w:rPr>
        <w:t xml:space="preserve">tudium grafikonu vlakové dopravy </w:t>
      </w:r>
      <w:r>
        <w:rPr>
          <w:b/>
        </w:rPr>
        <w:tab/>
      </w:r>
    </w:p>
    <w:p w:rsidR="00343A31" w:rsidRPr="00343A31" w:rsidRDefault="00343A31" w:rsidP="00343A31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Pr="00A32F88">
        <w:rPr>
          <w:b/>
        </w:rPr>
        <w:tab/>
      </w:r>
      <w:bookmarkStart w:id="1" w:name="Text2"/>
      <w:r w:rsidRPr="00343A31">
        <w:t>Mgr. Ing. Daniela Čechová</w:t>
      </w:r>
      <w:bookmarkEnd w:id="1"/>
      <w:r w:rsidRPr="00343A31">
        <w:t xml:space="preserve">  </w:t>
      </w:r>
    </w:p>
    <w:p w:rsidR="00343A31" w:rsidRPr="00A32F88" w:rsidRDefault="00343A31" w:rsidP="00343A31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343A31" w:rsidRDefault="00343A31" w:rsidP="00343A31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  <w:r>
        <w:tab/>
      </w:r>
      <w:r>
        <w:tab/>
      </w:r>
    </w:p>
    <w:p w:rsidR="00343A31" w:rsidRDefault="00343A31" w:rsidP="00343A31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 1_ Mechanika</w:t>
      </w:r>
      <w:r>
        <w:tab/>
        <w:t>Číslo DUM:</w:t>
      </w:r>
      <w:r>
        <w:tab/>
      </w:r>
      <w:r w:rsidR="00C4119B">
        <w:t>0</w:t>
      </w:r>
      <w:r>
        <w:t>2</w:t>
      </w:r>
      <w:r>
        <w:tab/>
        <w:t>Předmět:</w:t>
      </w:r>
      <w:r>
        <w:tab/>
      </w:r>
      <w:bookmarkStart w:id="2" w:name="Text3"/>
      <w:r>
        <w:t>fyzika</w:t>
      </w:r>
      <w:bookmarkEnd w:id="2"/>
    </w:p>
    <w:p w:rsidR="00343A31" w:rsidRPr="00A32F88" w:rsidRDefault="00343A31" w:rsidP="00343A31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343A31" w:rsidRDefault="00343A31" w:rsidP="00343A31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E531C">
        <w:t>3.12. 2012</w:t>
      </w:r>
      <w:r>
        <w:t xml:space="preserve">           Třída:</w:t>
      </w:r>
      <w:r>
        <w:tab/>
      </w:r>
      <w:r w:rsidR="00DE531C">
        <w:t>1.B</w:t>
      </w:r>
      <w:r>
        <w:t xml:space="preserve">          Ověřující učitel:  RNDr. Dana Daňková </w:t>
      </w:r>
    </w:p>
    <w:p w:rsidR="00343A31" w:rsidRPr="00343A31" w:rsidRDefault="00043C60" w:rsidP="00343A31">
      <w:pPr>
        <w:spacing w:before="240" w:line="360" w:lineRule="auto"/>
        <w:rPr>
          <w:b/>
          <w:color w:val="000000" w:themeColor="text1"/>
        </w:rPr>
      </w:pPr>
      <w:hyperlink r:id="rId8" w:history="1">
        <w:r w:rsidR="00343A31" w:rsidRPr="00343A31">
          <w:rPr>
            <w:rStyle w:val="Hypertextovodkaz"/>
            <w:b/>
            <w:color w:val="000000" w:themeColor="text1"/>
            <w:u w:val="none"/>
          </w:rPr>
          <w:t>Anotace materiálu:</w:t>
        </w:r>
      </w:hyperlink>
    </w:p>
    <w:p w:rsidR="00343A31" w:rsidRDefault="00343A31" w:rsidP="00DE531C">
      <w:pPr>
        <w:spacing w:line="276" w:lineRule="auto"/>
      </w:pPr>
      <w:bookmarkStart w:id="3" w:name="Text7"/>
      <w:r>
        <w:t>Laboratorní práce zaměřená na s</w:t>
      </w:r>
      <w:bookmarkEnd w:id="3"/>
      <w:r>
        <w:t>tudium rovnoměrného přímočarého pohybu na příkladu pohybu vlaků na zvolené železniční trati a na grafické zaznamenání a vyhodnocení tohoto pohybu.</w:t>
      </w:r>
    </w:p>
    <w:p w:rsidR="00E90039" w:rsidRDefault="00E90039" w:rsidP="00DE531C">
      <w:pPr>
        <w:spacing w:line="276" w:lineRule="auto"/>
        <w:rPr>
          <w:b/>
        </w:rPr>
      </w:pPr>
    </w:p>
    <w:p w:rsidR="00343A31" w:rsidRDefault="00343A31" w:rsidP="00343A31">
      <w:pPr>
        <w:spacing w:line="360" w:lineRule="auto"/>
        <w:rPr>
          <w:b/>
        </w:rPr>
      </w:pPr>
      <w:r>
        <w:rPr>
          <w:b/>
        </w:rPr>
        <w:t>Klíčová slova:</w:t>
      </w:r>
    </w:p>
    <w:p w:rsidR="00343A31" w:rsidRDefault="00343A31" w:rsidP="00DE531C">
      <w:pPr>
        <w:spacing w:line="276" w:lineRule="auto"/>
        <w:rPr>
          <w:b/>
        </w:rPr>
      </w:pPr>
      <w:r>
        <w:t xml:space="preserve">Rovnoměrný přímočarý pohyb – graf rovnoměrného přímočarého pohybu – jízdní řád – nákresný jízdní řád – grafikon vlakové dopravy </w:t>
      </w:r>
    </w:p>
    <w:p w:rsidR="00E90039" w:rsidRPr="00E90039" w:rsidRDefault="00E90039" w:rsidP="00DE531C">
      <w:pPr>
        <w:spacing w:before="240" w:line="276" w:lineRule="auto"/>
        <w:rPr>
          <w:b/>
          <w:sz w:val="10"/>
          <w:szCs w:val="10"/>
        </w:rPr>
      </w:pPr>
    </w:p>
    <w:p w:rsidR="00343A31" w:rsidRPr="00A32F88" w:rsidRDefault="00343A31" w:rsidP="00E90039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343A31" w:rsidRDefault="00343A31" w:rsidP="00E90039">
      <w:pPr>
        <w:spacing w:line="276" w:lineRule="auto"/>
        <w:jc w:val="both"/>
      </w:pPr>
      <w:r>
        <w:t xml:space="preserve">Podle pokynů vyučujícího a podle návodu uvedeného v úvodní části protokolu žáci v průběhu celého laboratorního cvičení sledují pomocí SMS aktuální polohu vybraných vlaků na zvolené železniční trati v pravidelných cca desetiminutových intervalech. Zjištěné časy a polohy jednotlivých vlaků zapíší do připravené tabulky. Z naměřených hodnot sestrojí na milimetrový papír zjednodušenou verzi vlakového grafikonu a vypočítají požadované průměrné rychlosti jízdy vlaků. Nakonec napíší závěr k celé laboratorní práci. Žáci mohou pracovat ve dvojici či trojici. Je-li laboratoř vybavena počítači s připojením na Internet, je možné sledovat polohu vlaků on-line např. na webu </w:t>
      </w:r>
      <w:hyperlink r:id="rId9" w:history="1">
        <w:r w:rsidRPr="0094195B">
          <w:rPr>
            <w:rStyle w:val="Hypertextovodkaz"/>
          </w:rPr>
          <w:t>http://kam.mff.cuni.cz/</w:t>
        </w:r>
        <w:r w:rsidRPr="00CB483A">
          <w:rPr>
            <w:rStyle w:val="Hypertextovodkaz"/>
          </w:rPr>
          <w:t>~</w:t>
        </w:r>
        <w:r w:rsidRPr="0094195B">
          <w:rPr>
            <w:rStyle w:val="Hypertextovodkaz"/>
          </w:rPr>
          <w:t>babilon/zpmapa</w:t>
        </w:r>
      </w:hyperlink>
      <w:r>
        <w:t xml:space="preserve"> .  </w:t>
      </w:r>
    </w:p>
    <w:p w:rsidR="00E90039" w:rsidRPr="00E90039" w:rsidRDefault="00E90039" w:rsidP="00E90039">
      <w:pPr>
        <w:spacing w:before="240"/>
        <w:rPr>
          <w:b/>
          <w:sz w:val="10"/>
          <w:szCs w:val="10"/>
        </w:rPr>
      </w:pPr>
    </w:p>
    <w:p w:rsidR="00343A31" w:rsidRPr="00623F17" w:rsidRDefault="00343A31" w:rsidP="00E90039">
      <w:pPr>
        <w:spacing w:before="240"/>
        <w:rPr>
          <w:b/>
        </w:rPr>
      </w:pPr>
      <w:r w:rsidRPr="00623F17">
        <w:rPr>
          <w:b/>
        </w:rPr>
        <w:t>Seznam literatury a pramenů:</w:t>
      </w:r>
      <w:r>
        <w:rPr>
          <w:b/>
        </w:rPr>
        <w:t xml:space="preserve"> --</w:t>
      </w:r>
    </w:p>
    <w:p w:rsidR="00E90039" w:rsidRDefault="00E90039" w:rsidP="00343A31">
      <w:pPr>
        <w:spacing w:before="240" w:line="360" w:lineRule="auto"/>
        <w:rPr>
          <w:b/>
        </w:rPr>
      </w:pPr>
    </w:p>
    <w:p w:rsidR="00E90039" w:rsidRDefault="00E90039" w:rsidP="00343A31">
      <w:pPr>
        <w:spacing w:before="240" w:line="360" w:lineRule="auto"/>
        <w:rPr>
          <w:b/>
        </w:rPr>
      </w:pPr>
    </w:p>
    <w:p w:rsidR="00343A31" w:rsidRDefault="00343A31" w:rsidP="00343A31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343A31" w:rsidRDefault="00343A31" w:rsidP="00DE531C">
      <w:pPr>
        <w:spacing w:line="276" w:lineRule="auto"/>
        <w:jc w:val="both"/>
      </w:pPr>
      <w:bookmarkStart w:id="4" w:name="Text10"/>
      <w:r>
        <w:t xml:space="preserve">Se zjišťováním aktuální polohy vlaku na trati pomocí SMS neměli žáci potíže, připravená forma protokolu jim vyhovovala. </w:t>
      </w:r>
      <w:bookmarkEnd w:id="4"/>
      <w:r>
        <w:t xml:space="preserve">Ani vypracování grafů znázorňujících pohyb vlaků po trati nebylo pro žáky problematické.  </w:t>
      </w:r>
    </w:p>
    <w:p w:rsidR="00623F17" w:rsidRPr="00343A31" w:rsidRDefault="009E1A33" w:rsidP="00DE531C">
      <w:pPr>
        <w:spacing w:line="276" w:lineRule="auto"/>
        <w:jc w:val="both"/>
      </w:pPr>
      <w:r w:rsidRPr="00343A31">
        <w:t xml:space="preserve"> </w:t>
      </w:r>
    </w:p>
    <w:sectPr w:rsidR="00623F17" w:rsidRPr="00343A31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B82" w:rsidRDefault="002E3B82">
      <w:r>
        <w:separator/>
      </w:r>
    </w:p>
  </w:endnote>
  <w:endnote w:type="continuationSeparator" w:id="0">
    <w:p w:rsidR="002E3B82" w:rsidRDefault="002E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60" w:rsidRDefault="00043C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60" w:rsidRDefault="00043C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B82" w:rsidRDefault="002E3B82">
      <w:r>
        <w:separator/>
      </w:r>
    </w:p>
  </w:footnote>
  <w:footnote w:type="continuationSeparator" w:id="0">
    <w:p w:rsidR="002E3B82" w:rsidRDefault="002E3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60" w:rsidRDefault="00043C6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B4" w:rsidRDefault="003663B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043C60">
      <w:rPr>
        <w:bCs/>
      </w:rPr>
      <w:t>34.</w:t>
    </w:r>
    <w:bookmarkStart w:id="5" w:name="_GoBack"/>
    <w:bookmarkEnd w:id="5"/>
    <w:r>
      <w:rPr>
        <w:bCs/>
      </w:rPr>
      <w:t>0325</w:t>
    </w:r>
  </w:p>
  <w:p w:rsidR="00356EB4" w:rsidRPr="00745A98" w:rsidRDefault="00043C60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60" w:rsidRDefault="00043C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43C60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C610A"/>
    <w:rsid w:val="001F1A08"/>
    <w:rsid w:val="00232FB1"/>
    <w:rsid w:val="0028489E"/>
    <w:rsid w:val="00290C19"/>
    <w:rsid w:val="00292EE3"/>
    <w:rsid w:val="00297870"/>
    <w:rsid w:val="002A290B"/>
    <w:rsid w:val="002A5BAC"/>
    <w:rsid w:val="002E3B82"/>
    <w:rsid w:val="00316448"/>
    <w:rsid w:val="0033262C"/>
    <w:rsid w:val="00343A31"/>
    <w:rsid w:val="0034544A"/>
    <w:rsid w:val="00353FD9"/>
    <w:rsid w:val="00356EB4"/>
    <w:rsid w:val="003663BA"/>
    <w:rsid w:val="0036718C"/>
    <w:rsid w:val="003761B0"/>
    <w:rsid w:val="003835AF"/>
    <w:rsid w:val="00394D93"/>
    <w:rsid w:val="003A5AD6"/>
    <w:rsid w:val="003E4C3B"/>
    <w:rsid w:val="003E63C0"/>
    <w:rsid w:val="003E750C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D030A"/>
    <w:rsid w:val="006027CC"/>
    <w:rsid w:val="00623F17"/>
    <w:rsid w:val="0064144E"/>
    <w:rsid w:val="006A718D"/>
    <w:rsid w:val="006E792F"/>
    <w:rsid w:val="00700E72"/>
    <w:rsid w:val="00745A98"/>
    <w:rsid w:val="007659FE"/>
    <w:rsid w:val="007670EB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652F9"/>
    <w:rsid w:val="008725F1"/>
    <w:rsid w:val="008B5602"/>
    <w:rsid w:val="008F1D94"/>
    <w:rsid w:val="009178A2"/>
    <w:rsid w:val="00930B79"/>
    <w:rsid w:val="009E1A33"/>
    <w:rsid w:val="009E736F"/>
    <w:rsid w:val="009F240C"/>
    <w:rsid w:val="009F6F13"/>
    <w:rsid w:val="00A32C1A"/>
    <w:rsid w:val="00A32F88"/>
    <w:rsid w:val="00A67905"/>
    <w:rsid w:val="00A739DB"/>
    <w:rsid w:val="00A92398"/>
    <w:rsid w:val="00A96A6C"/>
    <w:rsid w:val="00AE0AB9"/>
    <w:rsid w:val="00B03303"/>
    <w:rsid w:val="00B0784A"/>
    <w:rsid w:val="00B11E31"/>
    <w:rsid w:val="00B121FF"/>
    <w:rsid w:val="00B43D79"/>
    <w:rsid w:val="00B73B73"/>
    <w:rsid w:val="00BA4C26"/>
    <w:rsid w:val="00BC3C15"/>
    <w:rsid w:val="00C067D2"/>
    <w:rsid w:val="00C36394"/>
    <w:rsid w:val="00C4119B"/>
    <w:rsid w:val="00C43F4C"/>
    <w:rsid w:val="00C61876"/>
    <w:rsid w:val="00C61B2E"/>
    <w:rsid w:val="00C841AF"/>
    <w:rsid w:val="00CB38DA"/>
    <w:rsid w:val="00CC59E8"/>
    <w:rsid w:val="00CF24A3"/>
    <w:rsid w:val="00D62716"/>
    <w:rsid w:val="00D65D2B"/>
    <w:rsid w:val="00DB726E"/>
    <w:rsid w:val="00DE531C"/>
    <w:rsid w:val="00E12C07"/>
    <w:rsid w:val="00E43BF0"/>
    <w:rsid w:val="00E85A23"/>
    <w:rsid w:val="00E90039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rsid w:val="006E79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adek\Documents\Daniela\DUM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am.mff.cuni.cz/~babilon/zpmapa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19</TotalTime>
  <Pages>2</Pages>
  <Words>224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1885</CharactersWithSpaces>
  <SharedDoc>false</SharedDoc>
  <HLinks>
    <vt:vector size="6" baseType="variant">
      <vt:variant>
        <vt:i4>393335</vt:i4>
      </vt:variant>
      <vt:variant>
        <vt:i4>0</vt:i4>
      </vt:variant>
      <vt:variant>
        <vt:i4>0</vt:i4>
      </vt:variant>
      <vt:variant>
        <vt:i4>5</vt:i4>
      </vt:variant>
      <vt:variant>
        <vt:lpwstr>\\wgt\zpravy$\SABLONY_DUMY\POSTUP\Anotace1.docx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8</cp:revision>
  <cp:lastPrinted>1900-12-31T23:00:00Z</cp:lastPrinted>
  <dcterms:created xsi:type="dcterms:W3CDTF">2012-12-16T11:32:00Z</dcterms:created>
  <dcterms:modified xsi:type="dcterms:W3CDTF">2014-05-05T21:16:00Z</dcterms:modified>
</cp:coreProperties>
</file>