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7AA" w:rsidRDefault="007777AA" w:rsidP="00D96A96">
      <w:pPr>
        <w:jc w:val="center"/>
        <w:rPr>
          <w:b/>
          <w:sz w:val="40"/>
          <w:szCs w:val="40"/>
        </w:rPr>
      </w:pPr>
    </w:p>
    <w:p w:rsidR="00D96A96" w:rsidRPr="00745A98" w:rsidRDefault="00D96A96" w:rsidP="00D96A96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D96A96" w:rsidRPr="00A32F88" w:rsidRDefault="00D96A96" w:rsidP="00D96A96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Pr="00A32F88">
        <w:rPr>
          <w:b/>
        </w:rPr>
        <w:tab/>
      </w:r>
      <w:bookmarkStart w:id="0" w:name="Text1"/>
      <w:r>
        <w:rPr>
          <w:b/>
        </w:rPr>
        <w:t>S</w:t>
      </w:r>
      <w:bookmarkEnd w:id="0"/>
      <w:r>
        <w:rPr>
          <w:b/>
        </w:rPr>
        <w:t xml:space="preserve">tudium volného pádu s uvážením odporové síly vzduchu </w:t>
      </w:r>
    </w:p>
    <w:p w:rsidR="00D96A96" w:rsidRPr="00C32AC7" w:rsidRDefault="00D96A96" w:rsidP="00D96A96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Pr="00A32F88">
        <w:rPr>
          <w:b/>
        </w:rPr>
        <w:tab/>
      </w:r>
      <w:bookmarkStart w:id="1" w:name="Text2"/>
      <w:r w:rsidRPr="00C32AC7">
        <w:t>Mgr. Ing. Daniela Čechová</w:t>
      </w:r>
      <w:bookmarkEnd w:id="1"/>
      <w:r w:rsidRPr="00C32AC7">
        <w:t xml:space="preserve">  </w:t>
      </w:r>
    </w:p>
    <w:p w:rsidR="00D96A96" w:rsidRPr="00A32F88" w:rsidRDefault="00D96A96" w:rsidP="00D96A96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D96A96" w:rsidRDefault="00D96A96" w:rsidP="00D96A96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  <w:r>
        <w:tab/>
      </w:r>
      <w:r>
        <w:tab/>
      </w:r>
    </w:p>
    <w:p w:rsidR="00D96A96" w:rsidRDefault="00D96A96" w:rsidP="00D96A96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 1</w:t>
      </w:r>
      <w:r w:rsidR="00C32AC7">
        <w:t>_</w:t>
      </w:r>
      <w:r>
        <w:t xml:space="preserve"> Mechanika</w:t>
      </w:r>
      <w:r>
        <w:tab/>
        <w:t>Číslo DUM:</w:t>
      </w:r>
      <w:r>
        <w:tab/>
      </w:r>
      <w:r w:rsidR="00C32AC7">
        <w:t>0</w:t>
      </w:r>
      <w:r>
        <w:t>8</w:t>
      </w:r>
      <w:r>
        <w:tab/>
        <w:t>Předmět:</w:t>
      </w:r>
      <w:r>
        <w:tab/>
      </w:r>
      <w:bookmarkStart w:id="2" w:name="Text3"/>
      <w:r>
        <w:t>fyzika</w:t>
      </w:r>
      <w:bookmarkEnd w:id="2"/>
    </w:p>
    <w:p w:rsidR="00D96A96" w:rsidRPr="00A32F88" w:rsidRDefault="00D96A96" w:rsidP="00D96A96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D96A96" w:rsidRDefault="00D96A96" w:rsidP="00D96A96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>
        <w:t>30.10.2012</w:t>
      </w:r>
      <w:proofErr w:type="gramEnd"/>
      <w:r>
        <w:t xml:space="preserve">         Třída: </w:t>
      </w:r>
      <w:proofErr w:type="gramStart"/>
      <w:r>
        <w:t>2.B</w:t>
      </w:r>
      <w:r>
        <w:tab/>
        <w:t xml:space="preserve">      Ověřující</w:t>
      </w:r>
      <w:proofErr w:type="gramEnd"/>
      <w:r>
        <w:t xml:space="preserve"> učitel:  Mgr. Ing. Daniela Čechová </w:t>
      </w:r>
    </w:p>
    <w:p w:rsidR="00D96A96" w:rsidRPr="00C32AC7" w:rsidRDefault="00D201A0" w:rsidP="00D96A96">
      <w:pPr>
        <w:spacing w:before="240" w:line="360" w:lineRule="auto"/>
        <w:rPr>
          <w:b/>
          <w:color w:val="000000" w:themeColor="text1"/>
        </w:rPr>
      </w:pPr>
      <w:hyperlink r:id="rId8" w:history="1">
        <w:r w:rsidR="00D96A96" w:rsidRPr="00C32AC7">
          <w:rPr>
            <w:rStyle w:val="Hypertextovodkaz"/>
            <w:b/>
            <w:color w:val="000000" w:themeColor="text1"/>
            <w:u w:val="none"/>
          </w:rPr>
          <w:t>Anotace materiálu:</w:t>
        </w:r>
      </w:hyperlink>
    </w:p>
    <w:p w:rsidR="00D96A96" w:rsidRDefault="00D96A96" w:rsidP="00D96A96">
      <w:bookmarkStart w:id="3" w:name="Text7"/>
      <w:r>
        <w:t>Laboratorní práce zaměřená na</w:t>
      </w:r>
      <w:bookmarkEnd w:id="3"/>
      <w:r>
        <w:t xml:space="preserve"> studium vlivu odporové síly vzduchu na volný pád tělesa.</w:t>
      </w:r>
    </w:p>
    <w:p w:rsidR="00C32AC7" w:rsidRPr="00C32AC7" w:rsidRDefault="00C32AC7" w:rsidP="00D96A96">
      <w:pPr>
        <w:spacing w:before="240" w:line="360" w:lineRule="auto"/>
        <w:rPr>
          <w:b/>
          <w:sz w:val="6"/>
          <w:szCs w:val="6"/>
        </w:rPr>
      </w:pPr>
    </w:p>
    <w:p w:rsidR="00D96A96" w:rsidRDefault="00D96A96" w:rsidP="00D96A96">
      <w:pPr>
        <w:spacing w:line="360" w:lineRule="auto"/>
        <w:rPr>
          <w:b/>
        </w:rPr>
      </w:pPr>
      <w:r>
        <w:rPr>
          <w:b/>
        </w:rPr>
        <w:t>Klíčová slova:</w:t>
      </w:r>
    </w:p>
    <w:p w:rsidR="00D96A96" w:rsidRDefault="00D96A96" w:rsidP="00D96A96">
      <w:pPr>
        <w:spacing w:line="360" w:lineRule="auto"/>
        <w:rPr>
          <w:b/>
        </w:rPr>
      </w:pPr>
      <w:r>
        <w:t xml:space="preserve">Volný pád – odporová síla vzduchu – </w:t>
      </w:r>
      <w:proofErr w:type="spellStart"/>
      <w:r>
        <w:t>aerodynamičnost</w:t>
      </w:r>
      <w:proofErr w:type="spellEnd"/>
      <w:r>
        <w:t xml:space="preserve"> tělesa  </w:t>
      </w:r>
    </w:p>
    <w:p w:rsidR="007777AA" w:rsidRPr="007777AA" w:rsidRDefault="007777AA" w:rsidP="00D96A96">
      <w:pPr>
        <w:spacing w:line="360" w:lineRule="auto"/>
        <w:rPr>
          <w:b/>
          <w:sz w:val="20"/>
          <w:szCs w:val="20"/>
        </w:rPr>
      </w:pPr>
    </w:p>
    <w:p w:rsidR="00D96A96" w:rsidRPr="00A32F88" w:rsidRDefault="00D96A96" w:rsidP="00D96A96">
      <w:pPr>
        <w:spacing w:line="360" w:lineRule="auto"/>
        <w:rPr>
          <w:b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D96A96" w:rsidRDefault="00D96A96" w:rsidP="007777AA">
      <w:pPr>
        <w:spacing w:line="276" w:lineRule="auto"/>
        <w:jc w:val="both"/>
      </w:pPr>
      <w:r>
        <w:t xml:space="preserve">Podle pokynů vyučujícího a podle návodu v úvodní části protokolu si žáci vyrobí dva papírové kužely, se kterými budou provádět měření, a zváží je na digitálních laboratorních vahách. Vyučující připraví stojan se dvěma dřevěnými metry vyznačujícími požadované dráhy. Poté žáci pouští papírové kužely z co největší výšky (např. z hliníkových schůdků nebo štaflí) a stopkami měří doby průletu kuželů vyznačenými drahami. Zjištěné hodnoty zapíší do připravených tabulek a s použitím odvozeného vztahu určí koeficient </w:t>
      </w:r>
      <w:proofErr w:type="spellStart"/>
      <w:r>
        <w:t>aerodynamičnosti</w:t>
      </w:r>
      <w:proofErr w:type="spellEnd"/>
      <w:r>
        <w:t xml:space="preserve"> obou kuželů. Práci žáci shrnou v závěru laboratorní práce. Při této laboratorní práci by žáci měli pracovat ve trojici, aby mohli všechna měření provést bez pomoci další osoby. Jsou-li v laboratoři fyziky pro žáky k dispozici počítače, mohou žáci protokol zpracovat v elektronické podobě případně s využitím dalších programů</w:t>
      </w:r>
      <w:r w:rsidR="00C32AC7">
        <w:t>,</w:t>
      </w:r>
      <w:r>
        <w:t xml:space="preserve"> např. Excelu. </w:t>
      </w:r>
    </w:p>
    <w:p w:rsidR="00D96A96" w:rsidRPr="00623F17" w:rsidRDefault="00D96A96" w:rsidP="007777AA">
      <w:pPr>
        <w:spacing w:before="240" w:line="600" w:lineRule="auto"/>
        <w:rPr>
          <w:b/>
        </w:rPr>
      </w:pPr>
      <w:r w:rsidRPr="00623F17">
        <w:rPr>
          <w:b/>
        </w:rPr>
        <w:t>Seznam literatury a pramenů:</w:t>
      </w:r>
      <w:r w:rsidR="00C32AC7">
        <w:rPr>
          <w:b/>
        </w:rPr>
        <w:t xml:space="preserve"> --</w:t>
      </w:r>
    </w:p>
    <w:p w:rsidR="007777AA" w:rsidRDefault="007777AA" w:rsidP="00D96A96">
      <w:pPr>
        <w:spacing w:before="240" w:line="360" w:lineRule="auto"/>
        <w:rPr>
          <w:b/>
        </w:rPr>
      </w:pPr>
    </w:p>
    <w:p w:rsidR="00D96A96" w:rsidRPr="00EB331B" w:rsidRDefault="00D96A96" w:rsidP="00D96A96">
      <w:pPr>
        <w:spacing w:before="240" w:line="360" w:lineRule="auto"/>
        <w:rPr>
          <w:b/>
        </w:rPr>
      </w:pPr>
      <w:r w:rsidRPr="00EB331B">
        <w:rPr>
          <w:b/>
        </w:rPr>
        <w:lastRenderedPageBreak/>
        <w:t xml:space="preserve">Poznámka: </w:t>
      </w:r>
    </w:p>
    <w:p w:rsidR="00CB38DA" w:rsidRPr="00745A98" w:rsidRDefault="00D96A96" w:rsidP="007777AA">
      <w:pPr>
        <w:spacing w:line="276" w:lineRule="auto"/>
        <w:jc w:val="both"/>
        <w:rPr>
          <w:b/>
          <w:sz w:val="40"/>
          <w:szCs w:val="40"/>
        </w:rPr>
      </w:pPr>
      <w:bookmarkStart w:id="4" w:name="Text10"/>
      <w:r>
        <w:t xml:space="preserve">Tato laboratorní práce se žákům líbila, neměli větší potíže s jejím zvládnutím. </w:t>
      </w:r>
      <w:bookmarkEnd w:id="4"/>
      <w:r>
        <w:t xml:space="preserve">Hlavním zdrojem chyb měření je reakční doba při měření času na stopkách. Je nutná zvýšená opatrnost při pouštění kuželů ze schůdků, aby nedošlo k pádu a zranění žáků.  </w:t>
      </w:r>
    </w:p>
    <w:sectPr w:rsidR="00CB38DA" w:rsidRPr="00745A98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EE3" w:rsidRDefault="00292EE3">
      <w:r>
        <w:separator/>
      </w:r>
    </w:p>
  </w:endnote>
  <w:endnote w:type="continuationSeparator" w:id="0">
    <w:p w:rsidR="00292EE3" w:rsidRDefault="0029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1A0" w:rsidRDefault="00D201A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1A0" w:rsidRDefault="00D201A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EE3" w:rsidRDefault="00292EE3">
      <w:r>
        <w:separator/>
      </w:r>
    </w:p>
  </w:footnote>
  <w:footnote w:type="continuationSeparator" w:id="0">
    <w:p w:rsidR="00292EE3" w:rsidRDefault="00292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1A0" w:rsidRDefault="00D201A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3663B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D201A0">
      <w:rPr>
        <w:bCs/>
      </w:rPr>
      <w:t>34.</w:t>
    </w:r>
    <w:bookmarkStart w:id="5" w:name="_GoBack"/>
    <w:bookmarkEnd w:id="5"/>
    <w:r>
      <w:rPr>
        <w:bCs/>
      </w:rPr>
      <w:t>0325</w:t>
    </w:r>
  </w:p>
  <w:p w:rsidR="00356EB4" w:rsidRPr="00745A98" w:rsidRDefault="00D201A0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r w:rsidR="00356EB4">
      <w:rPr>
        <w:bCs/>
      </w:rPr>
      <w:t>Coubertina</w:t>
    </w:r>
    <w:proofErr w:type="spell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1A0" w:rsidRDefault="00D201A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B1020"/>
    <w:rsid w:val="001F1A08"/>
    <w:rsid w:val="00232FB1"/>
    <w:rsid w:val="0025496C"/>
    <w:rsid w:val="0028489E"/>
    <w:rsid w:val="00290C19"/>
    <w:rsid w:val="00292EE3"/>
    <w:rsid w:val="00297870"/>
    <w:rsid w:val="002A290B"/>
    <w:rsid w:val="002A5BAC"/>
    <w:rsid w:val="0033262C"/>
    <w:rsid w:val="0034544A"/>
    <w:rsid w:val="00353FD9"/>
    <w:rsid w:val="00356EB4"/>
    <w:rsid w:val="003663BA"/>
    <w:rsid w:val="0036718C"/>
    <w:rsid w:val="003761B0"/>
    <w:rsid w:val="003835AF"/>
    <w:rsid w:val="00394D93"/>
    <w:rsid w:val="003A0665"/>
    <w:rsid w:val="003A5AD6"/>
    <w:rsid w:val="003E4C3B"/>
    <w:rsid w:val="003E63C0"/>
    <w:rsid w:val="003E750C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670EB"/>
    <w:rsid w:val="00771703"/>
    <w:rsid w:val="007777AA"/>
    <w:rsid w:val="007C424F"/>
    <w:rsid w:val="007C52F1"/>
    <w:rsid w:val="007F02F7"/>
    <w:rsid w:val="007F06C8"/>
    <w:rsid w:val="00801324"/>
    <w:rsid w:val="00812228"/>
    <w:rsid w:val="0082351D"/>
    <w:rsid w:val="00823D1E"/>
    <w:rsid w:val="008652F9"/>
    <w:rsid w:val="008725F1"/>
    <w:rsid w:val="008B5602"/>
    <w:rsid w:val="008F1D94"/>
    <w:rsid w:val="009178A2"/>
    <w:rsid w:val="00930B79"/>
    <w:rsid w:val="009E1A33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2AC7"/>
    <w:rsid w:val="00C36394"/>
    <w:rsid w:val="00C43F4C"/>
    <w:rsid w:val="00C61876"/>
    <w:rsid w:val="00C61B2E"/>
    <w:rsid w:val="00C841AF"/>
    <w:rsid w:val="00CB38DA"/>
    <w:rsid w:val="00CC59E8"/>
    <w:rsid w:val="00CF24A3"/>
    <w:rsid w:val="00D201A0"/>
    <w:rsid w:val="00D62716"/>
    <w:rsid w:val="00D65D2B"/>
    <w:rsid w:val="00D96A96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adek\Documents\Daniela\DUM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6</TotalTime>
  <Pages>2</Pages>
  <Words>252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1886</CharactersWithSpaces>
  <SharedDoc>false</SharedDoc>
  <HLinks>
    <vt:vector size="6" baseType="variant">
      <vt:variant>
        <vt:i4>393335</vt:i4>
      </vt:variant>
      <vt:variant>
        <vt:i4>0</vt:i4>
      </vt:variant>
      <vt:variant>
        <vt:i4>0</vt:i4>
      </vt:variant>
      <vt:variant>
        <vt:i4>5</vt:i4>
      </vt:variant>
      <vt:variant>
        <vt:lpwstr>\\wgt\zpravy$\SABLONY_DUMY\POSTUP\Anotace1.docx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6</cp:revision>
  <cp:lastPrinted>1900-12-31T22:00:00Z</cp:lastPrinted>
  <dcterms:created xsi:type="dcterms:W3CDTF">2012-12-16T14:45:00Z</dcterms:created>
  <dcterms:modified xsi:type="dcterms:W3CDTF">2014-05-05T21:18:00Z</dcterms:modified>
</cp:coreProperties>
</file>