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500" w:rsidRDefault="004A6500">
      <w:r w:rsidRPr="004A6500"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4A6500" w:rsidRPr="00E43826" w:rsidRDefault="004A6500" w:rsidP="004A6500"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4A6500" w:rsidRDefault="004A6500" w:rsidP="004A65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A6500" w:rsidRDefault="004A6500" w:rsidP="004A65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F_1_17</w:t>
      </w:r>
    </w:p>
    <w:p w:rsidR="004A6500" w:rsidRPr="00E43826" w:rsidRDefault="004A6500" w:rsidP="004A6500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4A6500" w:rsidRDefault="004A6500" w:rsidP="004A6500">
      <w:pPr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</w:p>
    <w:p w:rsidR="004A6500" w:rsidRPr="004A6500" w:rsidRDefault="004A6500" w:rsidP="004A6500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4A6500">
        <w:rPr>
          <w:rFonts w:ascii="Times New Roman" w:hAnsi="Times New Roman" w:cs="Times New Roman"/>
          <w:b/>
          <w:sz w:val="44"/>
          <w:szCs w:val="44"/>
        </w:rPr>
        <w:t xml:space="preserve">Měření koeficientu </w:t>
      </w:r>
      <w:r>
        <w:rPr>
          <w:rFonts w:ascii="Times New Roman" w:hAnsi="Times New Roman" w:cs="Times New Roman"/>
          <w:b/>
          <w:sz w:val="44"/>
          <w:szCs w:val="44"/>
        </w:rPr>
        <w:t>smykového tření</w:t>
      </w:r>
    </w:p>
    <w:p w:rsidR="004A6500" w:rsidRPr="00F468D4" w:rsidRDefault="004A6500" w:rsidP="004A6500">
      <w:pPr>
        <w:rPr>
          <w:b/>
          <w:sz w:val="44"/>
          <w:szCs w:val="44"/>
        </w:rPr>
      </w:pPr>
    </w:p>
    <w:p w:rsidR="004A6500" w:rsidRPr="00E43826" w:rsidRDefault="004A6500" w:rsidP="004A6500">
      <w:pPr>
        <w:rPr>
          <w:sz w:val="44"/>
          <w:szCs w:val="44"/>
        </w:rPr>
      </w:pPr>
    </w:p>
    <w:p w:rsidR="004A6500" w:rsidRPr="00E43826" w:rsidRDefault="004A6500" w:rsidP="004A6500">
      <w:pPr>
        <w:rPr>
          <w:sz w:val="44"/>
          <w:szCs w:val="44"/>
        </w:rPr>
      </w:pPr>
    </w:p>
    <w:p w:rsidR="004A6500" w:rsidRPr="00E43826" w:rsidRDefault="004A6500" w:rsidP="004A6500">
      <w:pPr>
        <w:rPr>
          <w:sz w:val="44"/>
          <w:szCs w:val="44"/>
        </w:rPr>
      </w:pPr>
    </w:p>
    <w:p w:rsidR="004A6500" w:rsidRPr="00E43826" w:rsidRDefault="004A6500" w:rsidP="004A6500">
      <w:pPr>
        <w:rPr>
          <w:sz w:val="44"/>
          <w:szCs w:val="44"/>
        </w:rPr>
      </w:pPr>
    </w:p>
    <w:p w:rsidR="004A6500" w:rsidRPr="00E43826" w:rsidRDefault="004A6500" w:rsidP="004A6500">
      <w:pPr>
        <w:rPr>
          <w:sz w:val="44"/>
          <w:szCs w:val="44"/>
        </w:rPr>
      </w:pPr>
    </w:p>
    <w:p w:rsidR="004A6500" w:rsidRPr="00E43826" w:rsidRDefault="004A6500" w:rsidP="004A6500">
      <w:pPr>
        <w:rPr>
          <w:rFonts w:ascii="Times New Roman" w:hAnsi="Times New Roman" w:cs="Times New Roman"/>
          <w:sz w:val="28"/>
          <w:szCs w:val="28"/>
        </w:rPr>
      </w:pPr>
    </w:p>
    <w:p w:rsidR="004A6500" w:rsidRPr="00AA5C14" w:rsidRDefault="004A6500" w:rsidP="004A6500">
      <w:pPr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>
        <w:rPr>
          <w:rFonts w:ascii="Times New Roman" w:hAnsi="Times New Roman" w:cs="Times New Roman"/>
          <w:sz w:val="28"/>
          <w:szCs w:val="28"/>
        </w:rPr>
        <w:t xml:space="preserve"> RNDr. Dana Daňková</w:t>
      </w:r>
    </w:p>
    <w:p w:rsidR="004A6500" w:rsidRDefault="004A6500">
      <w:r>
        <w:br w:type="page"/>
      </w:r>
    </w:p>
    <w:p w:rsidR="00A8650D" w:rsidRDefault="00A8650D"/>
    <w:tbl>
      <w:tblPr>
        <w:tblW w:w="10155" w:type="dxa"/>
        <w:tblInd w:w="-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155"/>
      </w:tblGrid>
      <w:tr w:rsidR="00347D7B" w:rsidTr="004C37C0">
        <w:trPr>
          <w:trHeight w:val="2250"/>
        </w:trPr>
        <w:tc>
          <w:tcPr>
            <w:tcW w:w="10155" w:type="dxa"/>
          </w:tcPr>
          <w:p w:rsidR="00347D7B" w:rsidRDefault="00347D7B" w:rsidP="004C37C0">
            <w:pPr>
              <w:ind w:left="112"/>
            </w:pPr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Laboratorní práce č.                   </w:t>
            </w:r>
            <w:r>
              <w:tab/>
              <w:t>Jméno</w:t>
            </w:r>
            <w:r w:rsidR="003B48D8">
              <w:t xml:space="preserve"> </w:t>
            </w:r>
            <w:r>
              <w:t xml:space="preserve"> </w:t>
            </w:r>
            <w:proofErr w:type="gramStart"/>
            <w:r>
              <w:t>žáka :</w:t>
            </w:r>
            <w:proofErr w:type="gramEnd"/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Jméno </w:t>
            </w:r>
            <w:r w:rsidR="003B48D8">
              <w:t xml:space="preserve"> </w:t>
            </w:r>
            <w:proofErr w:type="gramStart"/>
            <w:r>
              <w:t>spolupracovníka :</w:t>
            </w:r>
            <w:proofErr w:type="gramEnd"/>
          </w:p>
          <w:p w:rsidR="00347D7B" w:rsidRDefault="00347D7B" w:rsidP="004C37C0">
            <w:pPr>
              <w:tabs>
                <w:tab w:val="left" w:pos="5340"/>
              </w:tabs>
              <w:ind w:left="112"/>
            </w:pPr>
            <w:r>
              <w:t xml:space="preserve">                                                                                                           Třída:</w:t>
            </w:r>
          </w:p>
        </w:tc>
      </w:tr>
    </w:tbl>
    <w:p w:rsidR="00347D7B" w:rsidRPr="007E500D" w:rsidRDefault="00347D7B" w:rsidP="00347D7B">
      <w:pPr>
        <w:tabs>
          <w:tab w:val="left" w:pos="5340"/>
        </w:tabs>
        <w:rPr>
          <w:b/>
        </w:rPr>
      </w:pPr>
    </w:p>
    <w:p w:rsidR="00347D7B" w:rsidRPr="00A279E4" w:rsidRDefault="00347D7B" w:rsidP="00347D7B">
      <w:pPr>
        <w:tabs>
          <w:tab w:val="left" w:pos="5340"/>
        </w:tabs>
        <w:rPr>
          <w:b/>
        </w:rPr>
      </w:pPr>
      <w:r w:rsidRPr="007E500D">
        <w:rPr>
          <w:b/>
        </w:rPr>
        <w:t xml:space="preserve">Název: </w:t>
      </w:r>
      <w:r w:rsidR="00A279E4" w:rsidRPr="00A279E4">
        <w:rPr>
          <w:b/>
        </w:rPr>
        <w:t xml:space="preserve"> </w:t>
      </w:r>
      <w:r w:rsidR="000F214E">
        <w:rPr>
          <w:b/>
        </w:rPr>
        <w:t>MĚRENÍ KOEFICIENTU SMYKOVÉHO TŘENÍ</w:t>
      </w:r>
    </w:p>
    <w:p w:rsidR="00347D7B" w:rsidRPr="00A279E4" w:rsidRDefault="00347D7B" w:rsidP="00347D7B">
      <w:pPr>
        <w:tabs>
          <w:tab w:val="left" w:pos="5340"/>
        </w:tabs>
        <w:rPr>
          <w:b/>
        </w:rPr>
      </w:pPr>
    </w:p>
    <w:p w:rsidR="0057227C" w:rsidRPr="000F214E" w:rsidRDefault="0057227C" w:rsidP="00A279E4">
      <w:r w:rsidRPr="007E500D">
        <w:rPr>
          <w:b/>
        </w:rPr>
        <w:t>Pomůcky</w:t>
      </w:r>
      <w:r w:rsidR="000F214E">
        <w:rPr>
          <w:b/>
        </w:rPr>
        <w:t xml:space="preserve">: </w:t>
      </w:r>
      <w:r w:rsidR="000F214E">
        <w:t>souprava pro tření – desky z různých materiálů, dřevěný kvádr, závaží, siloměry</w:t>
      </w:r>
    </w:p>
    <w:p w:rsidR="0057227C" w:rsidRDefault="0057227C"/>
    <w:p w:rsidR="0057227C" w:rsidRDefault="0057227C">
      <w:r w:rsidRPr="007E500D">
        <w:rPr>
          <w:b/>
        </w:rPr>
        <w:t>Úkol</w:t>
      </w:r>
      <w:r>
        <w:t xml:space="preserve">: </w:t>
      </w:r>
      <w:r w:rsidR="00EA1F15">
        <w:t xml:space="preserve">1. Zopakovat veličiny </w:t>
      </w:r>
      <w:r w:rsidR="000F214E">
        <w:t>týkající se jevu tření</w:t>
      </w:r>
    </w:p>
    <w:p w:rsidR="000F214E" w:rsidRDefault="00EA1F15">
      <w:r>
        <w:t xml:space="preserve">          2.</w:t>
      </w:r>
      <w:r w:rsidR="000F214E">
        <w:t xml:space="preserve">1 Určete hodnotu </w:t>
      </w:r>
      <w:proofErr w:type="gramStart"/>
      <w:r w:rsidR="000F214E">
        <w:t>koeficientu  smykového</w:t>
      </w:r>
      <w:proofErr w:type="gramEnd"/>
      <w:r w:rsidR="000F214E">
        <w:t xml:space="preserve"> tření mezi podložkou a stěnou kvádru s největším obsahem a nejmenším obsahem</w:t>
      </w:r>
    </w:p>
    <w:p w:rsidR="000F214E" w:rsidRDefault="000F214E">
      <w:pPr>
        <w:rPr>
          <w:rFonts w:eastAsiaTheme="minorEastAsia"/>
        </w:rPr>
      </w:pPr>
      <w:r>
        <w:t xml:space="preserve"> </w:t>
      </w:r>
      <w:r w:rsidR="00EA1F15">
        <w:rPr>
          <w:rFonts w:eastAsiaTheme="minorEastAsia"/>
        </w:rPr>
        <w:t xml:space="preserve">         </w:t>
      </w:r>
      <w:r>
        <w:rPr>
          <w:rFonts w:eastAsiaTheme="minorEastAsia"/>
        </w:rPr>
        <w:t>2.2 Určete hodnotu koeficientu smykového tření pro styčné plochy ze třech různých materiálů</w:t>
      </w:r>
    </w:p>
    <w:p w:rsidR="00EA1F15" w:rsidRDefault="000F214E">
      <w:pPr>
        <w:rPr>
          <w:rFonts w:eastAsiaTheme="minorEastAsia"/>
        </w:rPr>
      </w:pPr>
      <w:r>
        <w:rPr>
          <w:rFonts w:eastAsiaTheme="minorEastAsia"/>
        </w:rPr>
        <w:t xml:space="preserve">        </w:t>
      </w:r>
      <w:r w:rsidR="003B48D8">
        <w:rPr>
          <w:rFonts w:eastAsiaTheme="minorEastAsia"/>
        </w:rPr>
        <w:t xml:space="preserve"> </w:t>
      </w:r>
      <w:r w:rsidR="00483D14">
        <w:rPr>
          <w:rFonts w:eastAsiaTheme="minorEastAsia"/>
        </w:rPr>
        <w:t>2.</w:t>
      </w:r>
      <w:r w:rsidR="00EA1F15">
        <w:rPr>
          <w:rFonts w:eastAsiaTheme="minorEastAsia"/>
        </w:rPr>
        <w:t xml:space="preserve">3 </w:t>
      </w:r>
      <w:r w:rsidR="00A279E4">
        <w:rPr>
          <w:rFonts w:eastAsiaTheme="minorEastAsia"/>
        </w:rPr>
        <w:t xml:space="preserve">Porovnat vypočítané hodnoty </w:t>
      </w:r>
      <w:r>
        <w:rPr>
          <w:rFonts w:eastAsiaTheme="minorEastAsia"/>
        </w:rPr>
        <w:t>a určit zda závisí hodnota koeficientu smykového tření na velikosti obsahu styčných ploch a na materiálu podložky</w:t>
      </w:r>
    </w:p>
    <w:p w:rsidR="000F214E" w:rsidRPr="007E500D" w:rsidRDefault="000F214E">
      <w:pPr>
        <w:rPr>
          <w:rFonts w:eastAsiaTheme="minorEastAsia"/>
          <w:b/>
        </w:rPr>
      </w:pPr>
    </w:p>
    <w:p w:rsidR="007F49B5" w:rsidRPr="007E500D" w:rsidRDefault="007F49B5">
      <w:pPr>
        <w:rPr>
          <w:rFonts w:eastAsiaTheme="minorEastAsia"/>
          <w:b/>
        </w:rPr>
      </w:pPr>
      <w:r w:rsidRPr="007E500D">
        <w:rPr>
          <w:rFonts w:eastAsiaTheme="minorEastAsia"/>
          <w:b/>
        </w:rPr>
        <w:t xml:space="preserve">Vypracování: </w:t>
      </w:r>
    </w:p>
    <w:p w:rsidR="00EA1F15" w:rsidRPr="007E500D" w:rsidRDefault="003B5C78" w:rsidP="003B5C78">
      <w:pPr>
        <w:pStyle w:val="Odstavecseseznamem"/>
        <w:numPr>
          <w:ilvl w:val="0"/>
          <w:numId w:val="2"/>
        </w:numPr>
        <w:rPr>
          <w:rFonts w:eastAsiaTheme="minorEastAsia"/>
        </w:rPr>
      </w:pPr>
      <w:r w:rsidRPr="003B5C78">
        <w:rPr>
          <w:rFonts w:eastAsiaTheme="minorEastAsia"/>
          <w:b/>
        </w:rPr>
        <w:t>Úkol 1</w:t>
      </w:r>
      <w:r w:rsidR="001379C0" w:rsidRPr="003B5C78">
        <w:rPr>
          <w:rFonts w:eastAsiaTheme="minorEastAsia"/>
          <w:b/>
        </w:rPr>
        <w:t xml:space="preserve"> </w:t>
      </w:r>
    </w:p>
    <w:p w:rsidR="003B5C78" w:rsidRPr="003B5C78" w:rsidRDefault="000F214E" w:rsidP="003B5C78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t>Velikost třecí síly je</w:t>
      </w:r>
      <w:r w:rsidR="00A279E4">
        <w:rPr>
          <w:rFonts w:eastAsiaTheme="minorEastAsia"/>
        </w:rPr>
        <w:t>:</w:t>
      </w:r>
      <w:r w:rsidR="003B5C78" w:rsidRPr="003B5C78">
        <w:rPr>
          <w:rFonts w:eastAsiaTheme="minorEastAsia"/>
        </w:rPr>
        <w:t xml:space="preserve"> </w:t>
      </w:r>
    </w:p>
    <w:p w:rsidR="003B5C78" w:rsidRPr="00AC2238" w:rsidRDefault="00AC2238" w:rsidP="00AC2238">
      <w:pPr>
        <w:pStyle w:val="Odstavecseseznamem"/>
        <w:numPr>
          <w:ilvl w:val="0"/>
          <w:numId w:val="3"/>
        </w:numPr>
        <w:rPr>
          <w:rFonts w:eastAsiaTheme="minorEastAsia"/>
        </w:rPr>
      </w:pPr>
      <w:r>
        <w:rPr>
          <w:rFonts w:eastAsiaTheme="minorEastAsia"/>
        </w:rPr>
        <w:t xml:space="preserve"> přímo úměrná t</w:t>
      </w:r>
      <w:r w:rsidR="000F214E">
        <w:rPr>
          <w:rFonts w:eastAsiaTheme="minorEastAsia"/>
        </w:rPr>
        <w:t xml:space="preserve">íhové </w:t>
      </w:r>
      <w:proofErr w:type="gramStart"/>
      <w:r w:rsidR="000F214E">
        <w:rPr>
          <w:rFonts w:eastAsiaTheme="minorEastAsia"/>
        </w:rPr>
        <w:t>síle</w:t>
      </w:r>
      <w:r>
        <w:rPr>
          <w:rFonts w:eastAsiaTheme="minorEastAsia"/>
        </w:rPr>
        <w:t xml:space="preserve">                                              </w:t>
      </w:r>
      <w:r w:rsidR="000F214E">
        <w:rPr>
          <w:rFonts w:eastAsiaTheme="minorEastAsia"/>
        </w:rPr>
        <w:t xml:space="preserve"> </w:t>
      </w:r>
      <w:r w:rsidR="003B5C78">
        <w:rPr>
          <w:rFonts w:eastAsiaTheme="minorEastAsia"/>
        </w:rPr>
        <w:t>B)</w:t>
      </w:r>
      <w:r>
        <w:rPr>
          <w:rFonts w:eastAsiaTheme="minorEastAsia"/>
        </w:rPr>
        <w:t>nepřímo</w:t>
      </w:r>
      <w:proofErr w:type="gramEnd"/>
      <w:r>
        <w:rPr>
          <w:rFonts w:eastAsiaTheme="minorEastAsia"/>
        </w:rPr>
        <w:t xml:space="preserve"> úměrná tíhové síle</w:t>
      </w:r>
      <w:r w:rsidR="006467D6">
        <w:rPr>
          <w:rFonts w:eastAsiaTheme="minorEastAsia"/>
        </w:rPr>
        <w:t xml:space="preserve">      </w:t>
      </w:r>
      <w:r w:rsidR="006467D6" w:rsidRPr="00AC2238">
        <w:rPr>
          <w:rFonts w:eastAsiaTheme="minorEastAsia"/>
        </w:rPr>
        <w:t xml:space="preserve"> C</w:t>
      </w:r>
      <w:r w:rsidR="003B5C78" w:rsidRPr="00AC2238">
        <w:rPr>
          <w:rFonts w:eastAsiaTheme="minorEastAsia"/>
        </w:rPr>
        <w:t>)</w:t>
      </w:r>
      <w:r w:rsidRPr="00AC2238">
        <w:rPr>
          <w:rFonts w:eastAsiaTheme="minorEastAsia"/>
        </w:rPr>
        <w:t xml:space="preserve">přímo úměrná velikosti kolmé tlakové síly         </w:t>
      </w:r>
      <w:r w:rsidR="006467D6" w:rsidRPr="00AC2238">
        <w:rPr>
          <w:rFonts w:eastAsiaTheme="minorEastAsia"/>
        </w:rPr>
        <w:t xml:space="preserve"> D</w:t>
      </w:r>
      <w:r w:rsidR="003B5C78" w:rsidRPr="00AC2238">
        <w:rPr>
          <w:rFonts w:eastAsiaTheme="minorEastAsia"/>
        </w:rPr>
        <w:t xml:space="preserve">) </w:t>
      </w:r>
      <w:r>
        <w:rPr>
          <w:rFonts w:eastAsiaTheme="minorEastAsia"/>
        </w:rPr>
        <w:t>nezávisí na jakosti stykových ploch</w:t>
      </w:r>
    </w:p>
    <w:p w:rsidR="00720A5E" w:rsidRDefault="00720A5E" w:rsidP="00720A5E">
      <w:pPr>
        <w:pStyle w:val="Odstavecseseznamem"/>
        <w:ind w:left="1080"/>
        <w:rPr>
          <w:rFonts w:eastAsiaTheme="minorEastAsia"/>
        </w:rPr>
      </w:pPr>
    </w:p>
    <w:p w:rsidR="0088751D" w:rsidRDefault="004A628B" w:rsidP="0088751D">
      <w:pPr>
        <w:pStyle w:val="Odstavecseseznamem"/>
        <w:numPr>
          <w:ilvl w:val="0"/>
          <w:numId w:val="6"/>
        </w:numPr>
        <w:rPr>
          <w:rFonts w:eastAsiaTheme="minorEastAsia"/>
        </w:rPr>
      </w:pPr>
      <w:r>
        <w:rPr>
          <w:rFonts w:eastAsiaTheme="minorEastAsia"/>
        </w:rPr>
        <w:t xml:space="preserve">30 </w:t>
      </w:r>
      <w:proofErr w:type="gramStart"/>
      <w:r>
        <w:rPr>
          <w:rFonts w:eastAsiaTheme="minorEastAsia"/>
        </w:rPr>
        <w:t>mm         B) 24</w:t>
      </w:r>
      <w:proofErr w:type="gramEnd"/>
      <w:r>
        <w:rPr>
          <w:rFonts w:eastAsiaTheme="minorEastAsia"/>
        </w:rPr>
        <w:t xml:space="preserve"> mm      C)  15 mm        D) 7,5 mm</w:t>
      </w:r>
    </w:p>
    <w:p w:rsidR="00AC2238" w:rsidRDefault="00AC2238" w:rsidP="00AC2238">
      <w:pPr>
        <w:pStyle w:val="Odstavecseseznamem"/>
        <w:ind w:left="1440"/>
        <w:rPr>
          <w:rFonts w:eastAsiaTheme="minorEastAsia"/>
        </w:rPr>
      </w:pPr>
    </w:p>
    <w:p w:rsidR="00720A5E" w:rsidRPr="00AC2238" w:rsidRDefault="00AC2238" w:rsidP="00AC2238">
      <w:pPr>
        <w:pStyle w:val="Odstavecseseznamem"/>
        <w:numPr>
          <w:ilvl w:val="1"/>
          <w:numId w:val="2"/>
        </w:numPr>
        <w:rPr>
          <w:rFonts w:eastAsiaTheme="minorEastAsia"/>
        </w:rPr>
      </w:pPr>
      <w:r w:rsidRPr="00AC2238">
        <w:rPr>
          <w:rFonts w:eastAsiaTheme="minorEastAsia"/>
        </w:rPr>
        <w:t xml:space="preserve">Velikost třecí síly </w:t>
      </w:r>
      <w:proofErr w:type="gramStart"/>
      <w:r w:rsidRPr="00AC2238">
        <w:rPr>
          <w:rFonts w:eastAsiaTheme="minorEastAsia"/>
        </w:rPr>
        <w:t>závisí :</w:t>
      </w:r>
      <w:proofErr w:type="gramEnd"/>
    </w:p>
    <w:p w:rsidR="00AC2238" w:rsidRDefault="00AC2238" w:rsidP="00AC2238">
      <w:pPr>
        <w:pStyle w:val="Odstavecseseznamem"/>
        <w:numPr>
          <w:ilvl w:val="0"/>
          <w:numId w:val="7"/>
        </w:numPr>
        <w:rPr>
          <w:rFonts w:eastAsiaTheme="minorEastAsia"/>
        </w:rPr>
      </w:pPr>
      <w:r>
        <w:rPr>
          <w:rFonts w:eastAsiaTheme="minorEastAsia"/>
        </w:rPr>
        <w:t xml:space="preserve">Na obsahu stykových </w:t>
      </w:r>
      <w:proofErr w:type="gramStart"/>
      <w:r>
        <w:rPr>
          <w:rFonts w:eastAsiaTheme="minorEastAsia"/>
        </w:rPr>
        <w:t>ploch     B) na</w:t>
      </w:r>
      <w:proofErr w:type="gramEnd"/>
      <w:r>
        <w:rPr>
          <w:rFonts w:eastAsiaTheme="minorEastAsia"/>
        </w:rPr>
        <w:t xml:space="preserve"> velikosti rychlosti</w:t>
      </w:r>
    </w:p>
    <w:p w:rsidR="00AC2238" w:rsidRDefault="00A8650D" w:rsidP="00A8650D">
      <w:pPr>
        <w:pStyle w:val="Odstavecseseznamem"/>
        <w:ind w:left="928"/>
        <w:rPr>
          <w:rFonts w:eastAsiaTheme="minorEastAsia"/>
        </w:rPr>
      </w:pPr>
      <w:r>
        <w:rPr>
          <w:rFonts w:eastAsiaTheme="minorEastAsia"/>
        </w:rPr>
        <w:t>C)</w:t>
      </w:r>
      <w:r w:rsidR="00573776">
        <w:rPr>
          <w:rFonts w:eastAsiaTheme="minorEastAsia"/>
        </w:rPr>
        <w:t xml:space="preserve">na mazání stykových </w:t>
      </w:r>
      <w:proofErr w:type="gramStart"/>
      <w:r w:rsidR="00573776">
        <w:rPr>
          <w:rFonts w:eastAsiaTheme="minorEastAsia"/>
        </w:rPr>
        <w:t>ploch         D) na</w:t>
      </w:r>
      <w:proofErr w:type="gramEnd"/>
      <w:r w:rsidR="00573776">
        <w:rPr>
          <w:rFonts w:eastAsiaTheme="minorEastAsia"/>
        </w:rPr>
        <w:t xml:space="preserve"> hmotnosti smýkaného tělesa </w:t>
      </w:r>
    </w:p>
    <w:p w:rsidR="00A8650D" w:rsidRPr="00A8650D" w:rsidRDefault="00A8650D" w:rsidP="00A8650D">
      <w:pPr>
        <w:pStyle w:val="Odstavecseseznamem"/>
        <w:ind w:left="928"/>
        <w:rPr>
          <w:rFonts w:eastAsiaTheme="minorEastAsia"/>
        </w:rPr>
      </w:pPr>
    </w:p>
    <w:p w:rsidR="00573776" w:rsidRPr="00573776" w:rsidRDefault="00573776" w:rsidP="00573776">
      <w:pPr>
        <w:pStyle w:val="Odstavecseseznamem"/>
        <w:numPr>
          <w:ilvl w:val="1"/>
          <w:numId w:val="2"/>
        </w:numPr>
        <w:rPr>
          <w:rFonts w:eastAsiaTheme="minorEastAsia"/>
        </w:rPr>
      </w:pPr>
      <w:r w:rsidRPr="00573776">
        <w:rPr>
          <w:rFonts w:eastAsiaTheme="minorEastAsia"/>
        </w:rPr>
        <w:t xml:space="preserve">Jak velkou silou musíme působit na bednu o hmotnosti 200 </w:t>
      </w:r>
      <w:proofErr w:type="gramStart"/>
      <w:r w:rsidRPr="00573776">
        <w:rPr>
          <w:rFonts w:eastAsiaTheme="minorEastAsia"/>
        </w:rPr>
        <w:t>kg ,abychom</w:t>
      </w:r>
      <w:proofErr w:type="gramEnd"/>
      <w:r w:rsidRPr="00573776">
        <w:rPr>
          <w:rFonts w:eastAsiaTheme="minorEastAsia"/>
        </w:rPr>
        <w:t xml:space="preserve"> ji posouvali rovnoměrným pohybem po vodorovné podlaze, je-li součinitel smykového tření mezi bednou a podlahou 0,2 ?</w:t>
      </w:r>
    </w:p>
    <w:p w:rsidR="00AC2238" w:rsidRDefault="00573776" w:rsidP="00573776">
      <w:pPr>
        <w:pStyle w:val="Odstavecseseznamem"/>
        <w:numPr>
          <w:ilvl w:val="0"/>
          <w:numId w:val="4"/>
        </w:numPr>
        <w:rPr>
          <w:rFonts w:eastAsiaTheme="minorEastAsia"/>
        </w:rPr>
      </w:pPr>
      <w:r>
        <w:rPr>
          <w:rFonts w:eastAsiaTheme="minorEastAsia"/>
        </w:rPr>
        <w:t xml:space="preserve"> </w:t>
      </w:r>
      <w:proofErr w:type="gramStart"/>
      <w:r>
        <w:rPr>
          <w:rFonts w:eastAsiaTheme="minorEastAsia"/>
        </w:rPr>
        <w:t>100 N         B) 400</w:t>
      </w:r>
      <w:proofErr w:type="gramEnd"/>
      <w:r>
        <w:rPr>
          <w:rFonts w:eastAsiaTheme="minorEastAsia"/>
        </w:rPr>
        <w:t xml:space="preserve"> N           C) 4 N          D )</w:t>
      </w:r>
      <w:r w:rsidRPr="00573776">
        <w:rPr>
          <w:rFonts w:eastAsiaTheme="minorEastAsia"/>
        </w:rPr>
        <w:t xml:space="preserve"> </w:t>
      </w:r>
      <w:r w:rsidR="00AC2238" w:rsidRPr="00573776">
        <w:rPr>
          <w:rFonts w:eastAsiaTheme="minorEastAsia"/>
        </w:rPr>
        <w:t xml:space="preserve"> </w:t>
      </w:r>
      <w:r>
        <w:rPr>
          <w:rFonts w:eastAsiaTheme="minorEastAsia"/>
        </w:rPr>
        <w:t>40 N</w:t>
      </w:r>
    </w:p>
    <w:p w:rsidR="00573776" w:rsidRDefault="00573776" w:rsidP="00573776">
      <w:pPr>
        <w:pStyle w:val="Odstavecseseznamem"/>
        <w:ind w:left="1080"/>
        <w:rPr>
          <w:rFonts w:eastAsiaTheme="minorEastAsia"/>
        </w:rPr>
      </w:pPr>
    </w:p>
    <w:p w:rsidR="001B4391" w:rsidRDefault="00573776" w:rsidP="001B4391">
      <w:pPr>
        <w:pStyle w:val="Odstavecseseznamem"/>
        <w:numPr>
          <w:ilvl w:val="1"/>
          <w:numId w:val="2"/>
        </w:numPr>
        <w:rPr>
          <w:rFonts w:eastAsiaTheme="minorEastAsia"/>
        </w:rPr>
      </w:pPr>
      <w:r>
        <w:rPr>
          <w:rFonts w:eastAsiaTheme="minorEastAsia"/>
        </w:rPr>
        <w:lastRenderedPageBreak/>
        <w:t xml:space="preserve">Jaká je nejkratší </w:t>
      </w:r>
      <w:proofErr w:type="gramStart"/>
      <w:r>
        <w:rPr>
          <w:rFonts w:eastAsiaTheme="minorEastAsia"/>
        </w:rPr>
        <w:t>vzdálenost , na</w:t>
      </w:r>
      <w:proofErr w:type="gramEnd"/>
      <w:r>
        <w:rPr>
          <w:rFonts w:eastAsiaTheme="minorEastAsia"/>
        </w:rPr>
        <w:t xml:space="preserve"> které může zastavit automobil, který jede po vodorovné silnici rychlostí 72 km.h</w:t>
      </w:r>
      <w:r>
        <w:rPr>
          <w:rFonts w:eastAsiaTheme="minorEastAsia"/>
          <w:vertAlign w:val="superscript"/>
        </w:rPr>
        <w:t>-1</w:t>
      </w:r>
      <w:r w:rsidR="001B4391">
        <w:rPr>
          <w:rFonts w:eastAsiaTheme="minorEastAsia"/>
        </w:rPr>
        <w:t>, je-li součinitel smykového tření mezi pneumatikami a povrchem vozovky 0,25?</w:t>
      </w:r>
    </w:p>
    <w:p w:rsidR="00573776" w:rsidRPr="00573776" w:rsidRDefault="00573776" w:rsidP="001B4391">
      <w:pPr>
        <w:pStyle w:val="Odstavecseseznamem"/>
        <w:ind w:left="928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710586" w:rsidRDefault="00710586" w:rsidP="00710586">
      <w:pPr>
        <w:pStyle w:val="Odstavecseseznamem"/>
        <w:ind w:left="1440"/>
        <w:rPr>
          <w:rFonts w:eastAsiaTheme="minorEastAsia"/>
        </w:rPr>
      </w:pPr>
    </w:p>
    <w:p w:rsidR="00720A5E" w:rsidRDefault="00720A5E" w:rsidP="00720A5E">
      <w:pPr>
        <w:pStyle w:val="Odstavecseseznamem"/>
        <w:ind w:left="1080"/>
        <w:rPr>
          <w:rFonts w:eastAsiaTheme="minorEastAsia"/>
        </w:rPr>
      </w:pPr>
    </w:p>
    <w:p w:rsidR="007E500D" w:rsidRDefault="007E500D" w:rsidP="007E500D">
      <w:pPr>
        <w:pStyle w:val="Odstavecseseznamem"/>
        <w:ind w:left="1080"/>
        <w:rPr>
          <w:rFonts w:eastAsiaTheme="minorEastAsia"/>
        </w:rPr>
      </w:pPr>
    </w:p>
    <w:p w:rsidR="000373CB" w:rsidRDefault="001B4391" w:rsidP="000373CB">
      <w:pPr>
        <w:pStyle w:val="Odstavecseseznamem"/>
        <w:numPr>
          <w:ilvl w:val="0"/>
          <w:numId w:val="5"/>
        </w:numPr>
        <w:rPr>
          <w:rFonts w:eastAsiaTheme="minorEastAsia"/>
        </w:rPr>
      </w:pPr>
      <w:proofErr w:type="gramStart"/>
      <w:r>
        <w:rPr>
          <w:rFonts w:eastAsiaTheme="minorEastAsia"/>
        </w:rPr>
        <w:t>80 m</w:t>
      </w:r>
      <w:r w:rsidR="000373CB">
        <w:rPr>
          <w:rFonts w:eastAsiaTheme="minorEastAsia"/>
        </w:rPr>
        <w:t xml:space="preserve">   </w:t>
      </w:r>
      <w:r w:rsidR="00E40597">
        <w:rPr>
          <w:rFonts w:eastAsiaTheme="minorEastAsia"/>
        </w:rPr>
        <w:t xml:space="preserve">         </w:t>
      </w:r>
      <w:r w:rsidR="000373CB">
        <w:rPr>
          <w:rFonts w:eastAsiaTheme="minorEastAsia"/>
        </w:rPr>
        <w:t xml:space="preserve"> B) </w:t>
      </w:r>
      <w:r w:rsidR="00E40597">
        <w:rPr>
          <w:rFonts w:eastAsiaTheme="minorEastAsia"/>
        </w:rPr>
        <w:t>40</w:t>
      </w:r>
      <w:proofErr w:type="gramEnd"/>
      <w:r w:rsidR="00E40597">
        <w:rPr>
          <w:rFonts w:eastAsiaTheme="minorEastAsia"/>
        </w:rPr>
        <w:t xml:space="preserve"> </w:t>
      </w:r>
      <w:r>
        <w:rPr>
          <w:rFonts w:eastAsiaTheme="minorEastAsia"/>
        </w:rPr>
        <w:t>m</w:t>
      </w:r>
      <w:r w:rsidR="000373CB">
        <w:rPr>
          <w:rFonts w:eastAsiaTheme="minorEastAsia"/>
        </w:rPr>
        <w:t xml:space="preserve">  </w:t>
      </w:r>
      <w:r w:rsidR="00E40597">
        <w:rPr>
          <w:rFonts w:eastAsiaTheme="minorEastAsia"/>
        </w:rPr>
        <w:t xml:space="preserve">           </w:t>
      </w:r>
      <w:r w:rsidR="000373CB">
        <w:rPr>
          <w:rFonts w:eastAsiaTheme="minorEastAsia"/>
        </w:rPr>
        <w:t xml:space="preserve">  C</w:t>
      </w:r>
      <w:r w:rsidR="00E40597">
        <w:rPr>
          <w:rFonts w:eastAsiaTheme="minorEastAsia"/>
        </w:rPr>
        <w:t xml:space="preserve">) </w:t>
      </w:r>
      <w:r>
        <w:rPr>
          <w:rFonts w:eastAsiaTheme="minorEastAsia"/>
        </w:rPr>
        <w:t>0,8 km</w:t>
      </w:r>
      <w:r w:rsidR="00E40597">
        <w:rPr>
          <w:rFonts w:eastAsiaTheme="minorEastAsia"/>
        </w:rPr>
        <w:t xml:space="preserve">                  </w:t>
      </w:r>
      <w:r w:rsidR="000373CB">
        <w:rPr>
          <w:rFonts w:eastAsiaTheme="minorEastAsia"/>
        </w:rPr>
        <w:t xml:space="preserve">D) </w:t>
      </w:r>
      <w:r>
        <w:rPr>
          <w:rFonts w:eastAsiaTheme="minorEastAsia"/>
        </w:rPr>
        <w:t>8m</w:t>
      </w:r>
    </w:p>
    <w:p w:rsidR="000373CB" w:rsidRDefault="000373CB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Default="007E500D" w:rsidP="000373CB">
      <w:pPr>
        <w:rPr>
          <w:rFonts w:eastAsiaTheme="minorEastAsia"/>
          <w:vertAlign w:val="subscript"/>
        </w:rPr>
      </w:pPr>
    </w:p>
    <w:p w:rsidR="007E500D" w:rsidRPr="00F51B9A" w:rsidRDefault="007E500D" w:rsidP="000373CB">
      <w:pPr>
        <w:rPr>
          <w:rFonts w:eastAsiaTheme="minorEastAsia"/>
          <w:vertAlign w:val="subscript"/>
        </w:rPr>
      </w:pPr>
    </w:p>
    <w:p w:rsidR="000373CB" w:rsidRPr="000373CB" w:rsidRDefault="000373CB" w:rsidP="000373CB">
      <w:pPr>
        <w:pStyle w:val="Odstavecseseznamem"/>
        <w:numPr>
          <w:ilvl w:val="0"/>
          <w:numId w:val="2"/>
        </w:numPr>
        <w:rPr>
          <w:rFonts w:eastAsiaTheme="minorEastAsia"/>
          <w:b/>
        </w:rPr>
      </w:pPr>
      <w:r w:rsidRPr="000373CB">
        <w:rPr>
          <w:rFonts w:eastAsiaTheme="minorEastAsia"/>
          <w:b/>
        </w:rPr>
        <w:t>Úkol 2</w:t>
      </w:r>
    </w:p>
    <w:p w:rsidR="00DA1D63" w:rsidRDefault="00DA1D63" w:rsidP="00DA1D63">
      <w:pPr>
        <w:pStyle w:val="Odstavecseseznamem"/>
        <w:ind w:left="1080"/>
        <w:rPr>
          <w:rFonts w:eastAsiaTheme="minorEastAsia"/>
        </w:rPr>
      </w:pPr>
    </w:p>
    <w:p w:rsidR="00F51B9A" w:rsidRPr="00E40597" w:rsidRDefault="00F51B9A" w:rsidP="00E40597">
      <w:pPr>
        <w:ind w:left="720"/>
        <w:rPr>
          <w:rFonts w:eastAsiaTheme="minorEastAsia"/>
        </w:rPr>
      </w:pPr>
    </w:p>
    <w:p w:rsidR="00F51B9A" w:rsidRPr="00483D14" w:rsidRDefault="00483D14" w:rsidP="00483D14">
      <w:pPr>
        <w:ind w:left="360"/>
        <w:rPr>
          <w:rFonts w:eastAsiaTheme="minorEastAsia"/>
        </w:rPr>
      </w:pPr>
      <w:r>
        <w:rPr>
          <w:rFonts w:eastAsiaTheme="minorEastAsia"/>
        </w:rPr>
        <w:t xml:space="preserve">2.1 </w:t>
      </w:r>
      <w:r w:rsidR="001B4391" w:rsidRPr="00483D14">
        <w:rPr>
          <w:rFonts w:eastAsiaTheme="minorEastAsia"/>
        </w:rPr>
        <w:t>Největší obsah styčné plochy:</w:t>
      </w:r>
    </w:p>
    <w:tbl>
      <w:tblPr>
        <w:tblStyle w:val="Mkatabulky"/>
        <w:tblW w:w="8973" w:type="dxa"/>
        <w:tblInd w:w="533" w:type="dxa"/>
        <w:tblLook w:val="04A0"/>
      </w:tblPr>
      <w:tblGrid>
        <w:gridCol w:w="2092"/>
        <w:gridCol w:w="1740"/>
        <w:gridCol w:w="1713"/>
        <w:gridCol w:w="1685"/>
        <w:gridCol w:w="1743"/>
      </w:tblGrid>
      <w:tr w:rsidR="00B23172" w:rsidTr="00483D14">
        <w:tc>
          <w:tcPr>
            <w:tcW w:w="2092" w:type="dxa"/>
          </w:tcPr>
          <w:p w:rsidR="001B4391" w:rsidRDefault="001B4391" w:rsidP="006666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Číslo měření</w:t>
            </w:r>
          </w:p>
        </w:tc>
        <w:tc>
          <w:tcPr>
            <w:tcW w:w="1740" w:type="dxa"/>
          </w:tcPr>
          <w:p w:rsidR="001B4391" w:rsidRDefault="001B4391" w:rsidP="006666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Tlaková síla</w:t>
            </w:r>
          </w:p>
          <w:p w:rsidR="001B4391" w:rsidRPr="001B4391" w:rsidRDefault="001B4391" w:rsidP="00666602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n</w:t>
            </w:r>
            <w:proofErr w:type="spellEnd"/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713" w:type="dxa"/>
          </w:tcPr>
          <w:p w:rsidR="001B4391" w:rsidRDefault="001B4391" w:rsidP="006666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Třecí síla</w:t>
            </w:r>
          </w:p>
          <w:p w:rsidR="001B4391" w:rsidRPr="001B4391" w:rsidRDefault="001B4391" w:rsidP="006666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t</w:t>
            </w:r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685" w:type="dxa"/>
          </w:tcPr>
          <w:p w:rsidR="001B4391" w:rsidRDefault="001B4391" w:rsidP="006666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den>
              </m:f>
            </m:oMath>
          </w:p>
        </w:tc>
        <w:tc>
          <w:tcPr>
            <w:tcW w:w="1743" w:type="dxa"/>
          </w:tcPr>
          <w:p w:rsidR="001B4391" w:rsidRDefault="00B23172" w:rsidP="00666602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-f</m:t>
                  </m:r>
                </m:e>
              </m:d>
            </m:oMath>
          </w:p>
        </w:tc>
      </w:tr>
      <w:tr w:rsidR="00B23172" w:rsidTr="00483D14">
        <w:tc>
          <w:tcPr>
            <w:tcW w:w="2092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</w:tr>
      <w:tr w:rsidR="00B23172" w:rsidTr="00483D14">
        <w:tc>
          <w:tcPr>
            <w:tcW w:w="2092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</w:tr>
      <w:tr w:rsidR="00B23172" w:rsidTr="00483D14">
        <w:tc>
          <w:tcPr>
            <w:tcW w:w="2092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</w:tr>
      <w:tr w:rsidR="00B23172" w:rsidTr="00483D14">
        <w:tc>
          <w:tcPr>
            <w:tcW w:w="2092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B23172" w:rsidRDefault="00B23172" w:rsidP="00666602">
            <w:pPr>
              <w:rPr>
                <w:rFonts w:eastAsiaTheme="minorEastAsia"/>
              </w:rPr>
            </w:pPr>
          </w:p>
        </w:tc>
      </w:tr>
      <w:tr w:rsidR="00B23172" w:rsidTr="00483D14">
        <w:tc>
          <w:tcPr>
            <w:tcW w:w="2092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1B4391" w:rsidRDefault="001B4391" w:rsidP="00666602">
            <w:pPr>
              <w:rPr>
                <w:rFonts w:eastAsiaTheme="minorEastAsia"/>
              </w:rPr>
            </w:pPr>
          </w:p>
        </w:tc>
      </w:tr>
      <w:tr w:rsidR="00B23172" w:rsidTr="00483D14">
        <w:trPr>
          <w:trHeight w:val="547"/>
        </w:trPr>
        <w:tc>
          <w:tcPr>
            <w:tcW w:w="8973" w:type="dxa"/>
            <w:gridSpan w:val="5"/>
          </w:tcPr>
          <w:p w:rsidR="00B23172" w:rsidRDefault="00B23172" w:rsidP="006666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Aritmetický průměr </w:t>
            </w:r>
            <w:bookmarkStart w:id="0" w:name="OLE_LINK1"/>
            <w:r w:rsidR="00483D14">
              <w:rPr>
                <w:rFonts w:eastAsiaTheme="minorEastAsia"/>
              </w:rPr>
              <w:t xml:space="preserve">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w:proofErr w:type="gramStart"/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oMath>
            <w:r w:rsidR="00483D14">
              <w:rPr>
                <w:rFonts w:eastAsiaTheme="minorEastAsia"/>
              </w:rPr>
              <w:t xml:space="preserve"> =                                                                   f =</w:t>
            </w:r>
            <w:proofErr w:type="gramEnd"/>
            <w:r w:rsidR="00483D14">
              <w:rPr>
                <w:rFonts w:eastAsiaTheme="minorEastAsia"/>
              </w:rPr>
              <w:t xml:space="preserve"> </w:t>
            </w:r>
          </w:p>
          <w:p w:rsidR="00483D14" w:rsidRDefault="00483D14" w:rsidP="00666602">
            <w:pPr>
              <w:rPr>
                <w:rFonts w:eastAsiaTheme="minorEastAsia"/>
              </w:rPr>
            </w:pPr>
          </w:p>
          <w:p w:rsidR="00B23172" w:rsidRDefault="00B23172" w:rsidP="00666602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Průměrná odchylka </w:t>
            </w:r>
            <w:proofErr w:type="spellStart"/>
            <w:proofErr w:type="gramStart"/>
            <w:r>
              <w:rPr>
                <w:rFonts w:eastAsiaTheme="minorEastAsia"/>
              </w:rPr>
              <w:t>Δ</w:t>
            </w:r>
            <w:r w:rsidR="00483D14">
              <w:rPr>
                <w:rFonts w:eastAsiaTheme="minorEastAsia"/>
              </w:rPr>
              <w:t>f</w:t>
            </w:r>
            <w:proofErr w:type="spellEnd"/>
            <w:r w:rsidR="00483D14">
              <w:rPr>
                <w:rFonts w:eastAsiaTheme="minorEastAsia"/>
              </w:rPr>
              <w:t xml:space="preserve"> =</w:t>
            </w:r>
            <w:r>
              <w:rPr>
                <w:rFonts w:eastAsiaTheme="minorEastAsia"/>
              </w:rPr>
              <w:t xml:space="preserve"> </w:t>
            </w:r>
            <w:r w:rsidR="00483D14">
              <w:rPr>
                <w:rFonts w:eastAsiaTheme="minorEastAsia"/>
              </w:rPr>
              <w:t xml:space="preserve">                                                                  relativní</w:t>
            </w:r>
            <w:proofErr w:type="gramEnd"/>
            <w:r w:rsidR="00483D14">
              <w:rPr>
                <w:rFonts w:eastAsiaTheme="minorEastAsia"/>
              </w:rPr>
              <w:t xml:space="preserve"> chyba f =</w:t>
            </w:r>
          </w:p>
        </w:tc>
      </w:tr>
    </w:tbl>
    <w:bookmarkEnd w:id="0"/>
    <w:p w:rsidR="006010A9" w:rsidRDefault="00483D14" w:rsidP="00666602">
      <w:pPr>
        <w:ind w:left="568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483D14" w:rsidRDefault="00483D14" w:rsidP="00666602">
      <w:pPr>
        <w:ind w:left="568"/>
        <w:rPr>
          <w:rFonts w:eastAsiaTheme="minorEastAsia"/>
        </w:rPr>
      </w:pPr>
      <w:r>
        <w:rPr>
          <w:rFonts w:eastAsiaTheme="minorEastAsia"/>
        </w:rPr>
        <w:t>Nejmenší obsah styčné plochy:</w:t>
      </w:r>
    </w:p>
    <w:tbl>
      <w:tblPr>
        <w:tblStyle w:val="Mkatabulky"/>
        <w:tblW w:w="8973" w:type="dxa"/>
        <w:tblInd w:w="533" w:type="dxa"/>
        <w:tblLook w:val="04A0"/>
      </w:tblPr>
      <w:tblGrid>
        <w:gridCol w:w="2092"/>
        <w:gridCol w:w="1740"/>
        <w:gridCol w:w="1713"/>
        <w:gridCol w:w="1685"/>
        <w:gridCol w:w="1743"/>
      </w:tblGrid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Číslo měření</w:t>
            </w: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Tlaková síla</w:t>
            </w:r>
          </w:p>
          <w:p w:rsidR="00483D14" w:rsidRPr="001B4391" w:rsidRDefault="00483D14" w:rsidP="00BD34C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n</w:t>
            </w:r>
            <w:proofErr w:type="spellEnd"/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Třecí síla</w:t>
            </w:r>
          </w:p>
          <w:p w:rsidR="00483D14" w:rsidRPr="001B4391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t</w:t>
            </w:r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den>
              </m:f>
            </m:oMath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-f</m:t>
                  </m:r>
                </m:e>
              </m:d>
            </m:oMath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rPr>
          <w:trHeight w:val="547"/>
        </w:trPr>
        <w:tc>
          <w:tcPr>
            <w:tcW w:w="8973" w:type="dxa"/>
            <w:gridSpan w:val="5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Aritmetický průměr 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w:proofErr w:type="gramStart"/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oMath>
            <w:r>
              <w:rPr>
                <w:rFonts w:eastAsiaTheme="minorEastAsia"/>
              </w:rPr>
              <w:t xml:space="preserve"> =                                                                   f =</w:t>
            </w:r>
            <w:proofErr w:type="gramEnd"/>
            <w:r>
              <w:rPr>
                <w:rFonts w:eastAsiaTheme="minorEastAsia"/>
              </w:rPr>
              <w:t xml:space="preserve"> </w:t>
            </w:r>
          </w:p>
          <w:p w:rsidR="00483D14" w:rsidRDefault="00483D14" w:rsidP="00BD34C5">
            <w:pPr>
              <w:rPr>
                <w:rFonts w:eastAsiaTheme="minorEastAsia"/>
              </w:rPr>
            </w:pPr>
          </w:p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Průměrná odchylka </w:t>
            </w:r>
            <w:proofErr w:type="spellStart"/>
            <w:proofErr w:type="gram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 xml:space="preserve"> =                                                                   relativní</w:t>
            </w:r>
            <w:proofErr w:type="gramEnd"/>
            <w:r>
              <w:rPr>
                <w:rFonts w:eastAsiaTheme="minorEastAsia"/>
              </w:rPr>
              <w:t xml:space="preserve"> chyba f =</w:t>
            </w:r>
          </w:p>
        </w:tc>
      </w:tr>
    </w:tbl>
    <w:p w:rsidR="00483D14" w:rsidRPr="00173E36" w:rsidRDefault="00483D14" w:rsidP="00666602">
      <w:pPr>
        <w:ind w:left="568"/>
        <w:rPr>
          <w:rFonts w:eastAsiaTheme="minorEastAsia"/>
        </w:rPr>
      </w:pPr>
    </w:p>
    <w:p w:rsidR="006010A9" w:rsidRPr="006010A9" w:rsidRDefault="006010A9" w:rsidP="006010A9">
      <w:pPr>
        <w:pStyle w:val="Odstavecseseznamem"/>
        <w:ind w:left="928"/>
        <w:rPr>
          <w:rFonts w:eastAsiaTheme="minorEastAsia"/>
        </w:rPr>
      </w:pPr>
    </w:p>
    <w:p w:rsidR="006010A9" w:rsidRPr="006010A9" w:rsidRDefault="006010A9" w:rsidP="006010A9">
      <w:pPr>
        <w:pStyle w:val="Odstavecseseznamem"/>
        <w:rPr>
          <w:rFonts w:eastAsiaTheme="minorEastAsia"/>
        </w:rPr>
      </w:pPr>
    </w:p>
    <w:p w:rsidR="006010A9" w:rsidRDefault="00483D14" w:rsidP="00666602">
      <w:pPr>
        <w:ind w:left="928"/>
        <w:rPr>
          <w:rFonts w:eastAsiaTheme="minorEastAsia"/>
        </w:rPr>
      </w:pPr>
      <w:r>
        <w:rPr>
          <w:rFonts w:eastAsiaTheme="minorEastAsia"/>
        </w:rPr>
        <w:t>2.2</w:t>
      </w:r>
      <w:r w:rsidR="006C6F0B">
        <w:rPr>
          <w:rFonts w:eastAsiaTheme="minorEastAsia"/>
        </w:rPr>
        <w:t xml:space="preserve">    </w:t>
      </w:r>
      <w:r>
        <w:rPr>
          <w:rFonts w:eastAsiaTheme="minorEastAsia"/>
        </w:rPr>
        <w:t xml:space="preserve">1. </w:t>
      </w:r>
      <w:proofErr w:type="gramStart"/>
      <w:r>
        <w:rPr>
          <w:rFonts w:eastAsiaTheme="minorEastAsia"/>
        </w:rPr>
        <w:t>Materiál :</w:t>
      </w:r>
      <w:proofErr w:type="gramEnd"/>
    </w:p>
    <w:tbl>
      <w:tblPr>
        <w:tblStyle w:val="Mkatabulky"/>
        <w:tblW w:w="8973" w:type="dxa"/>
        <w:tblInd w:w="533" w:type="dxa"/>
        <w:tblLook w:val="04A0"/>
      </w:tblPr>
      <w:tblGrid>
        <w:gridCol w:w="2092"/>
        <w:gridCol w:w="1740"/>
        <w:gridCol w:w="1713"/>
        <w:gridCol w:w="1685"/>
        <w:gridCol w:w="1743"/>
      </w:tblGrid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Číslo měření</w:t>
            </w: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Tlaková síla</w:t>
            </w:r>
          </w:p>
          <w:p w:rsidR="00483D14" w:rsidRPr="001B4391" w:rsidRDefault="00483D14" w:rsidP="00BD34C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n</w:t>
            </w:r>
            <w:proofErr w:type="spellEnd"/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Třecí síla</w:t>
            </w:r>
          </w:p>
          <w:p w:rsidR="00483D14" w:rsidRPr="001B4391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t</w:t>
            </w:r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den>
              </m:f>
            </m:oMath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-f</m:t>
                  </m:r>
                </m:e>
              </m:d>
            </m:oMath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rPr>
          <w:trHeight w:val="547"/>
        </w:trPr>
        <w:tc>
          <w:tcPr>
            <w:tcW w:w="8973" w:type="dxa"/>
            <w:gridSpan w:val="5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Aritmetický průměr 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w:proofErr w:type="gramStart"/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oMath>
            <w:r>
              <w:rPr>
                <w:rFonts w:eastAsiaTheme="minorEastAsia"/>
              </w:rPr>
              <w:t xml:space="preserve"> =                                                                   f =</w:t>
            </w:r>
            <w:proofErr w:type="gramEnd"/>
            <w:r>
              <w:rPr>
                <w:rFonts w:eastAsiaTheme="minorEastAsia"/>
              </w:rPr>
              <w:t xml:space="preserve"> </w:t>
            </w:r>
          </w:p>
          <w:p w:rsidR="00483D14" w:rsidRDefault="00483D14" w:rsidP="00BD34C5">
            <w:pPr>
              <w:rPr>
                <w:rFonts w:eastAsiaTheme="minorEastAsia"/>
              </w:rPr>
            </w:pPr>
          </w:p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Průměrná odchylka </w:t>
            </w:r>
            <w:proofErr w:type="spellStart"/>
            <w:proofErr w:type="gram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 xml:space="preserve"> =                                                                   relativní</w:t>
            </w:r>
            <w:proofErr w:type="gramEnd"/>
            <w:r>
              <w:rPr>
                <w:rFonts w:eastAsiaTheme="minorEastAsia"/>
              </w:rPr>
              <w:t xml:space="preserve"> chyba f =</w:t>
            </w:r>
          </w:p>
        </w:tc>
      </w:tr>
    </w:tbl>
    <w:p w:rsidR="002210F8" w:rsidRDefault="002210F8" w:rsidP="0085244D">
      <w:pPr>
        <w:pStyle w:val="Odstavecseseznamem"/>
        <w:ind w:left="708"/>
        <w:rPr>
          <w:rFonts w:eastAsiaTheme="minorEastAsia"/>
        </w:rPr>
      </w:pPr>
    </w:p>
    <w:p w:rsidR="00483D14" w:rsidRDefault="00483D14" w:rsidP="00483D14">
      <w:pPr>
        <w:ind w:left="360"/>
        <w:rPr>
          <w:rFonts w:eastAsiaTheme="minorEastAsia"/>
        </w:rPr>
      </w:pPr>
      <w:proofErr w:type="gramStart"/>
      <w:r>
        <w:rPr>
          <w:rFonts w:eastAsiaTheme="minorEastAsia"/>
        </w:rPr>
        <w:t>2.</w:t>
      </w:r>
      <w:r w:rsidRPr="00483D14">
        <w:rPr>
          <w:rFonts w:eastAsiaTheme="minorEastAsia"/>
        </w:rPr>
        <w:t>Materiál</w:t>
      </w:r>
      <w:proofErr w:type="gramEnd"/>
      <w:r w:rsidRPr="00483D14">
        <w:rPr>
          <w:rFonts w:eastAsiaTheme="minorEastAsia"/>
        </w:rPr>
        <w:t>:</w:t>
      </w:r>
    </w:p>
    <w:tbl>
      <w:tblPr>
        <w:tblStyle w:val="Mkatabulky"/>
        <w:tblW w:w="8973" w:type="dxa"/>
        <w:tblInd w:w="533" w:type="dxa"/>
        <w:tblLook w:val="04A0"/>
      </w:tblPr>
      <w:tblGrid>
        <w:gridCol w:w="2092"/>
        <w:gridCol w:w="1740"/>
        <w:gridCol w:w="1713"/>
        <w:gridCol w:w="1685"/>
        <w:gridCol w:w="1743"/>
      </w:tblGrid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Číslo měření</w:t>
            </w: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Tlaková síla</w:t>
            </w:r>
          </w:p>
          <w:p w:rsidR="00483D14" w:rsidRPr="001B4391" w:rsidRDefault="00483D14" w:rsidP="00BD34C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n</w:t>
            </w:r>
            <w:proofErr w:type="spellEnd"/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Třecí síla</w:t>
            </w:r>
          </w:p>
          <w:p w:rsidR="00483D14" w:rsidRPr="001B4391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t</w:t>
            </w:r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den>
              </m:f>
            </m:oMath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-f</m:t>
                  </m:r>
                </m:e>
              </m:d>
            </m:oMath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rPr>
          <w:trHeight w:val="547"/>
        </w:trPr>
        <w:tc>
          <w:tcPr>
            <w:tcW w:w="8973" w:type="dxa"/>
            <w:gridSpan w:val="5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Aritmetický průměr 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w:proofErr w:type="gramStart"/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oMath>
            <w:r>
              <w:rPr>
                <w:rFonts w:eastAsiaTheme="minorEastAsia"/>
              </w:rPr>
              <w:t xml:space="preserve"> =                                                                   f =</w:t>
            </w:r>
            <w:proofErr w:type="gramEnd"/>
            <w:r>
              <w:rPr>
                <w:rFonts w:eastAsiaTheme="minorEastAsia"/>
              </w:rPr>
              <w:t xml:space="preserve"> </w:t>
            </w:r>
          </w:p>
          <w:p w:rsidR="00483D14" w:rsidRDefault="00483D14" w:rsidP="00BD34C5">
            <w:pPr>
              <w:rPr>
                <w:rFonts w:eastAsiaTheme="minorEastAsia"/>
              </w:rPr>
            </w:pPr>
          </w:p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Průměrná odchylka </w:t>
            </w:r>
            <w:proofErr w:type="spellStart"/>
            <w:proofErr w:type="gram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 xml:space="preserve"> =                                                                   relativní</w:t>
            </w:r>
            <w:proofErr w:type="gramEnd"/>
            <w:r>
              <w:rPr>
                <w:rFonts w:eastAsiaTheme="minorEastAsia"/>
              </w:rPr>
              <w:t xml:space="preserve"> chyba f =</w:t>
            </w:r>
          </w:p>
        </w:tc>
      </w:tr>
    </w:tbl>
    <w:p w:rsidR="00483D14" w:rsidRDefault="00483D14" w:rsidP="00483D14">
      <w:pPr>
        <w:ind w:left="360"/>
        <w:rPr>
          <w:rFonts w:eastAsiaTheme="minorEastAsia"/>
        </w:rPr>
      </w:pPr>
    </w:p>
    <w:p w:rsidR="00483D14" w:rsidRDefault="00483D14" w:rsidP="00483D14">
      <w:pPr>
        <w:ind w:left="360"/>
        <w:rPr>
          <w:rFonts w:eastAsiaTheme="minorEastAsia"/>
        </w:rPr>
      </w:pPr>
      <w:proofErr w:type="gramStart"/>
      <w:r>
        <w:rPr>
          <w:rFonts w:eastAsiaTheme="minorEastAsia"/>
        </w:rPr>
        <w:t>3.Materiál</w:t>
      </w:r>
      <w:proofErr w:type="gramEnd"/>
      <w:r>
        <w:rPr>
          <w:rFonts w:eastAsiaTheme="minorEastAsia"/>
        </w:rPr>
        <w:t xml:space="preserve">: </w:t>
      </w:r>
    </w:p>
    <w:tbl>
      <w:tblPr>
        <w:tblStyle w:val="Mkatabulky"/>
        <w:tblW w:w="8973" w:type="dxa"/>
        <w:tblInd w:w="533" w:type="dxa"/>
        <w:tblLook w:val="04A0"/>
      </w:tblPr>
      <w:tblGrid>
        <w:gridCol w:w="2092"/>
        <w:gridCol w:w="1740"/>
        <w:gridCol w:w="1713"/>
        <w:gridCol w:w="1685"/>
        <w:gridCol w:w="1743"/>
      </w:tblGrid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Číslo měření</w:t>
            </w: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Tlaková síla</w:t>
            </w:r>
          </w:p>
          <w:p w:rsidR="00483D14" w:rsidRPr="001B4391" w:rsidRDefault="00483D14" w:rsidP="00BD34C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n</w:t>
            </w:r>
            <w:proofErr w:type="spellEnd"/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Třecí síla</w:t>
            </w:r>
          </w:p>
          <w:p w:rsidR="00483D14" w:rsidRPr="001B4391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F</w:t>
            </w:r>
            <w:r>
              <w:rPr>
                <w:rFonts w:eastAsiaTheme="minorEastAsia"/>
                <w:vertAlign w:val="subscript"/>
              </w:rPr>
              <w:t>t</w:t>
            </w:r>
            <w:r>
              <w:rPr>
                <w:rFonts w:eastAsiaTheme="minorEastAsia"/>
              </w:rPr>
              <w:t xml:space="preserve"> / N</w:t>
            </w: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f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t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n</m:t>
                      </m:r>
                    </m:sub>
                  </m:sSub>
                </m:den>
              </m:f>
            </m:oMath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  <w:proofErr w:type="spell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>=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acc>
                    <m:accPr>
                      <m:chr m:val="̅"/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f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-f</m:t>
                  </m:r>
                </m:e>
              </m:d>
            </m:oMath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c>
          <w:tcPr>
            <w:tcW w:w="2092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0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1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685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  <w:tc>
          <w:tcPr>
            <w:tcW w:w="1743" w:type="dxa"/>
          </w:tcPr>
          <w:p w:rsidR="00483D14" w:rsidRDefault="00483D14" w:rsidP="00BD34C5">
            <w:pPr>
              <w:rPr>
                <w:rFonts w:eastAsiaTheme="minorEastAsia"/>
              </w:rPr>
            </w:pPr>
          </w:p>
        </w:tc>
      </w:tr>
      <w:tr w:rsidR="00483D14" w:rsidTr="00BD34C5">
        <w:trPr>
          <w:trHeight w:val="547"/>
        </w:trPr>
        <w:tc>
          <w:tcPr>
            <w:tcW w:w="8973" w:type="dxa"/>
            <w:gridSpan w:val="5"/>
          </w:tcPr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Aritmetický průměr  </w:t>
            </w:r>
            <m:oMath>
              <m:acc>
                <m:accPr>
                  <m:chr m:val="̅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accPr>
                <m:e>
                  <w:proofErr w:type="gramStart"/>
                  <m:r>
                    <w:rPr>
                      <w:rFonts w:ascii="Cambria Math" w:eastAsiaTheme="minorEastAsia" w:hAnsi="Cambria Math"/>
                    </w:rPr>
                    <m:t>f</m:t>
                  </m:r>
                </m:e>
              </m:acc>
            </m:oMath>
            <w:r>
              <w:rPr>
                <w:rFonts w:eastAsiaTheme="minorEastAsia"/>
              </w:rPr>
              <w:t xml:space="preserve"> =                                                                   f =</w:t>
            </w:r>
            <w:proofErr w:type="gramEnd"/>
            <w:r>
              <w:rPr>
                <w:rFonts w:eastAsiaTheme="minorEastAsia"/>
              </w:rPr>
              <w:t xml:space="preserve"> </w:t>
            </w:r>
          </w:p>
          <w:p w:rsidR="00483D14" w:rsidRDefault="00483D14" w:rsidP="00BD34C5">
            <w:pPr>
              <w:rPr>
                <w:rFonts w:eastAsiaTheme="minorEastAsia"/>
              </w:rPr>
            </w:pPr>
          </w:p>
          <w:p w:rsidR="00483D14" w:rsidRDefault="00483D14" w:rsidP="00BD34C5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Průměrná odchylka </w:t>
            </w:r>
            <w:proofErr w:type="spellStart"/>
            <w:proofErr w:type="gramStart"/>
            <w:r>
              <w:rPr>
                <w:rFonts w:eastAsiaTheme="minorEastAsia"/>
              </w:rPr>
              <w:t>Δf</w:t>
            </w:r>
            <w:proofErr w:type="spellEnd"/>
            <w:r>
              <w:rPr>
                <w:rFonts w:eastAsiaTheme="minorEastAsia"/>
              </w:rPr>
              <w:t xml:space="preserve"> =                                                                   relativní</w:t>
            </w:r>
            <w:proofErr w:type="gramEnd"/>
            <w:r>
              <w:rPr>
                <w:rFonts w:eastAsiaTheme="minorEastAsia"/>
              </w:rPr>
              <w:t xml:space="preserve"> chyba f =</w:t>
            </w:r>
          </w:p>
        </w:tc>
      </w:tr>
    </w:tbl>
    <w:p w:rsidR="002210F8" w:rsidRPr="00483D14" w:rsidRDefault="00483D14" w:rsidP="00483D14">
      <w:pPr>
        <w:ind w:left="360"/>
        <w:rPr>
          <w:rFonts w:eastAsiaTheme="minorEastAsia"/>
        </w:rPr>
      </w:pPr>
      <w:r w:rsidRPr="00483D14">
        <w:rPr>
          <w:rFonts w:eastAsiaTheme="minorEastAsia"/>
        </w:rPr>
        <w:t xml:space="preserve"> </w:t>
      </w:r>
    </w:p>
    <w:p w:rsidR="002210F8" w:rsidRDefault="002210F8" w:rsidP="002210F8">
      <w:pPr>
        <w:pStyle w:val="Odstavecseseznamem"/>
        <w:rPr>
          <w:rFonts w:eastAsiaTheme="minorEastAsia"/>
        </w:rPr>
      </w:pPr>
    </w:p>
    <w:p w:rsidR="002210F8" w:rsidRDefault="002210F8" w:rsidP="002210F8">
      <w:pPr>
        <w:pStyle w:val="Odstavecseseznamem"/>
        <w:rPr>
          <w:rFonts w:eastAsiaTheme="minorEastAsia"/>
        </w:rPr>
      </w:pPr>
    </w:p>
    <w:p w:rsidR="002210F8" w:rsidRDefault="002210F8" w:rsidP="002210F8">
      <w:pPr>
        <w:pStyle w:val="Odstavecseseznamem"/>
        <w:rPr>
          <w:rFonts w:eastAsiaTheme="minorEastAsia"/>
        </w:rPr>
      </w:pPr>
      <w:r>
        <w:rPr>
          <w:rFonts w:eastAsiaTheme="minorEastAsia"/>
        </w:rPr>
        <w:t xml:space="preserve">  </w:t>
      </w:r>
    </w:p>
    <w:p w:rsidR="002210F8" w:rsidRDefault="002210F8" w:rsidP="002210F8">
      <w:pPr>
        <w:pStyle w:val="Odstavecseseznamem"/>
        <w:rPr>
          <w:rFonts w:eastAsiaTheme="minorEastAsia"/>
        </w:rPr>
      </w:pPr>
    </w:p>
    <w:p w:rsidR="007E500D" w:rsidRDefault="007E500D" w:rsidP="002210F8">
      <w:pPr>
        <w:pStyle w:val="Odstavecseseznamem"/>
        <w:ind w:left="928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</w:t>
      </w:r>
    </w:p>
    <w:p w:rsidR="007E500D" w:rsidRDefault="007E500D" w:rsidP="007E500D">
      <w:pPr>
        <w:rPr>
          <w:rFonts w:eastAsiaTheme="minorEastAsia"/>
        </w:rPr>
      </w:pPr>
    </w:p>
    <w:p w:rsidR="007E500D" w:rsidRPr="007E500D" w:rsidRDefault="00165371" w:rsidP="007E500D">
      <w:pPr>
        <w:rPr>
          <w:rFonts w:eastAsiaTheme="minorEastAsia"/>
          <w:b/>
        </w:rPr>
      </w:pPr>
      <w:r>
        <w:rPr>
          <w:rFonts w:eastAsiaTheme="minorEastAsia"/>
          <w:b/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margin-left:99.4pt;margin-top:25.45pt;width:96.75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" fillcolor="white [3201]" strokeweight=".5pt">
            <v:textbox>
              <w:txbxContent>
                <w:p w:rsidR="00ED2CE2" w:rsidRDefault="00ED2CE2"/>
              </w:txbxContent>
            </v:textbox>
          </v:shape>
        </w:pict>
      </w:r>
      <w:r w:rsidR="00483D14">
        <w:rPr>
          <w:rFonts w:eastAsiaTheme="minorEastAsia"/>
          <w:b/>
        </w:rPr>
        <w:t xml:space="preserve">2.3 </w:t>
      </w:r>
      <w:r w:rsidR="007E500D" w:rsidRPr="007E500D">
        <w:rPr>
          <w:rFonts w:eastAsiaTheme="minorEastAsia"/>
          <w:b/>
        </w:rPr>
        <w:t xml:space="preserve">Závěr: </w:t>
      </w:r>
      <w:bookmarkStart w:id="1" w:name="_GoBack"/>
      <w:bookmarkEnd w:id="1"/>
    </w:p>
    <w:sectPr w:rsidR="007E500D" w:rsidRPr="007E500D" w:rsidSect="001653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475" w:rsidRDefault="00F67475" w:rsidP="003E5A1E">
      <w:pPr>
        <w:spacing w:after="0" w:line="240" w:lineRule="auto"/>
      </w:pPr>
      <w:r>
        <w:separator/>
      </w:r>
    </w:p>
  </w:endnote>
  <w:endnote w:type="continuationSeparator" w:id="0">
    <w:p w:rsidR="00F67475" w:rsidRDefault="00F67475" w:rsidP="003E5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475" w:rsidRDefault="00F67475" w:rsidP="003E5A1E">
      <w:pPr>
        <w:spacing w:after="0" w:line="240" w:lineRule="auto"/>
      </w:pPr>
      <w:r>
        <w:separator/>
      </w:r>
    </w:p>
  </w:footnote>
  <w:footnote w:type="continuationSeparator" w:id="0">
    <w:p w:rsidR="00F67475" w:rsidRDefault="00F67475" w:rsidP="003E5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5911"/>
    <w:multiLevelType w:val="hybridMultilevel"/>
    <w:tmpl w:val="589241EC"/>
    <w:lvl w:ilvl="0" w:tplc="89420AF2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BBF3EFA"/>
    <w:multiLevelType w:val="hybridMultilevel"/>
    <w:tmpl w:val="5680E440"/>
    <w:lvl w:ilvl="0" w:tplc="383CD4D4">
      <w:start w:val="1"/>
      <w:numFmt w:val="upp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2050519C"/>
    <w:multiLevelType w:val="multilevel"/>
    <w:tmpl w:val="08C250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3">
    <w:nsid w:val="41261B18"/>
    <w:multiLevelType w:val="hybridMultilevel"/>
    <w:tmpl w:val="7BB8C15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F5065E"/>
    <w:multiLevelType w:val="hybridMultilevel"/>
    <w:tmpl w:val="32F0842A"/>
    <w:lvl w:ilvl="0" w:tplc="C728C32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3553B16"/>
    <w:multiLevelType w:val="hybridMultilevel"/>
    <w:tmpl w:val="C220F57C"/>
    <w:lvl w:ilvl="0" w:tplc="4C5274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E67E82"/>
    <w:multiLevelType w:val="multilevel"/>
    <w:tmpl w:val="9DAEB8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7">
    <w:nsid w:val="7AD17E4F"/>
    <w:multiLevelType w:val="hybridMultilevel"/>
    <w:tmpl w:val="BD96C12A"/>
    <w:lvl w:ilvl="0" w:tplc="7B20E87E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9B3"/>
    <w:rsid w:val="000373CB"/>
    <w:rsid w:val="00037C8E"/>
    <w:rsid w:val="000B7640"/>
    <w:rsid w:val="000C28DC"/>
    <w:rsid w:val="000F214E"/>
    <w:rsid w:val="001379C0"/>
    <w:rsid w:val="00165371"/>
    <w:rsid w:val="00173E36"/>
    <w:rsid w:val="001B4391"/>
    <w:rsid w:val="001F0D67"/>
    <w:rsid w:val="002210F8"/>
    <w:rsid w:val="002E54D8"/>
    <w:rsid w:val="002F0AA6"/>
    <w:rsid w:val="00347D7B"/>
    <w:rsid w:val="00352D84"/>
    <w:rsid w:val="00353D4A"/>
    <w:rsid w:val="0035768C"/>
    <w:rsid w:val="003B48D8"/>
    <w:rsid w:val="003B5C78"/>
    <w:rsid w:val="003E5A1E"/>
    <w:rsid w:val="00436FA1"/>
    <w:rsid w:val="00483D14"/>
    <w:rsid w:val="00491920"/>
    <w:rsid w:val="004A628B"/>
    <w:rsid w:val="004A6500"/>
    <w:rsid w:val="00553F61"/>
    <w:rsid w:val="0057227C"/>
    <w:rsid w:val="00573776"/>
    <w:rsid w:val="006010A9"/>
    <w:rsid w:val="006467D6"/>
    <w:rsid w:val="00666602"/>
    <w:rsid w:val="006C6F0B"/>
    <w:rsid w:val="00710586"/>
    <w:rsid w:val="00720A5E"/>
    <w:rsid w:val="007269B3"/>
    <w:rsid w:val="007E500D"/>
    <w:rsid w:val="007F49B5"/>
    <w:rsid w:val="00850911"/>
    <w:rsid w:val="0085244D"/>
    <w:rsid w:val="0088751D"/>
    <w:rsid w:val="0094545D"/>
    <w:rsid w:val="00A279E4"/>
    <w:rsid w:val="00A8650D"/>
    <w:rsid w:val="00AC2238"/>
    <w:rsid w:val="00B23172"/>
    <w:rsid w:val="00B54F03"/>
    <w:rsid w:val="00BF3166"/>
    <w:rsid w:val="00BF58D9"/>
    <w:rsid w:val="00D0245D"/>
    <w:rsid w:val="00DA1D63"/>
    <w:rsid w:val="00E32140"/>
    <w:rsid w:val="00E40597"/>
    <w:rsid w:val="00EA1F15"/>
    <w:rsid w:val="00EA54AA"/>
    <w:rsid w:val="00ED2CE2"/>
    <w:rsid w:val="00F51B9A"/>
    <w:rsid w:val="00F67475"/>
    <w:rsid w:val="00FC68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53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1F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F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379C0"/>
    <w:pPr>
      <w:ind w:left="720"/>
      <w:contextualSpacing/>
    </w:pPr>
  </w:style>
  <w:style w:type="table" w:styleId="Mkatabulky">
    <w:name w:val="Table Grid"/>
    <w:basedOn w:val="Normlntabulka"/>
    <w:uiPriority w:val="59"/>
    <w:rsid w:val="00850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A1E"/>
  </w:style>
  <w:style w:type="paragraph" w:styleId="Zpat">
    <w:name w:val="footer"/>
    <w:basedOn w:val="Normln"/>
    <w:link w:val="Zpat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A1F15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1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1F15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1379C0"/>
    <w:pPr>
      <w:ind w:left="720"/>
      <w:contextualSpacing/>
    </w:pPr>
  </w:style>
  <w:style w:type="table" w:styleId="Mkatabulky">
    <w:name w:val="Table Grid"/>
    <w:basedOn w:val="Normlntabulka"/>
    <w:uiPriority w:val="59"/>
    <w:rsid w:val="008509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E5A1E"/>
  </w:style>
  <w:style w:type="paragraph" w:styleId="Zpat">
    <w:name w:val="footer"/>
    <w:basedOn w:val="Normln"/>
    <w:link w:val="ZpatChar"/>
    <w:uiPriority w:val="99"/>
    <w:unhideWhenUsed/>
    <w:rsid w:val="003E5A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E5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531E2-87E3-4B3D-86F1-847E299C0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5</Pages>
  <Words>571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dankova</dc:creator>
  <cp:lastModifiedBy>marcela</cp:lastModifiedBy>
  <cp:revision>7</cp:revision>
  <dcterms:created xsi:type="dcterms:W3CDTF">2013-02-11T12:51:00Z</dcterms:created>
  <dcterms:modified xsi:type="dcterms:W3CDTF">2013-03-24T16:38:00Z</dcterms:modified>
</cp:coreProperties>
</file>