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D1E" w:rsidRDefault="00E00D1E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065230">
        <w:rPr>
          <w:b/>
        </w:rPr>
        <w:t>Reklamní slogany II.</w:t>
      </w:r>
      <w:r w:rsidR="0036718C">
        <w:rPr>
          <w:b/>
        </w:rPr>
        <w:tab/>
      </w:r>
    </w:p>
    <w:p w:rsidR="009F6F13" w:rsidRPr="00E00D1E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065230" w:rsidRPr="00E00D1E">
        <w:t>Mgr. Petra Husáková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065230">
        <w:t xml:space="preserve">1 _ </w:t>
      </w:r>
      <w:r w:rsidR="00646D91">
        <w:t>R</w:t>
      </w:r>
      <w:r w:rsidR="00065230">
        <w:t>eklama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065230">
        <w:t>05</w:t>
      </w:r>
      <w:r w:rsidR="00592F82">
        <w:tab/>
        <w:t>Předmět:</w:t>
      </w:r>
      <w:r w:rsidR="00592F82">
        <w:tab/>
      </w:r>
      <w:r w:rsidR="00065230">
        <w:t>mediální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AD03CC">
        <w:t>17. 12. 2012</w:t>
      </w:r>
      <w:r w:rsidR="00163029">
        <w:tab/>
      </w:r>
      <w:r>
        <w:t>Třída:</w:t>
      </w:r>
      <w:r w:rsidR="00163029">
        <w:tab/>
      </w:r>
      <w:r w:rsidR="00AD03CC">
        <w:t>2.C</w:t>
      </w:r>
      <w:r>
        <w:tab/>
        <w:t>Ověřující</w:t>
      </w:r>
      <w:r w:rsidR="00E00D1E">
        <w:t xml:space="preserve"> </w:t>
      </w:r>
      <w:r>
        <w:t>učitel:</w:t>
      </w:r>
      <w:r w:rsidR="00745A98">
        <w:tab/>
      </w:r>
      <w:r w:rsidR="00AD03CC">
        <w:t>Mgr. Tomáš Míka</w:t>
      </w:r>
    </w:p>
    <w:p w:rsidR="00E00D1E" w:rsidRPr="00E00D1E" w:rsidRDefault="00E00D1E" w:rsidP="00163029">
      <w:pPr>
        <w:spacing w:line="360" w:lineRule="auto"/>
        <w:rPr>
          <w:sz w:val="20"/>
          <w:szCs w:val="20"/>
        </w:rPr>
      </w:pPr>
    </w:p>
    <w:p w:rsidR="00163029" w:rsidRPr="00501C29" w:rsidRDefault="00A265E5" w:rsidP="00163029">
      <w:pPr>
        <w:spacing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065230" w:rsidRPr="00501C29" w:rsidRDefault="00065230" w:rsidP="00E00D1E">
      <w:pPr>
        <w:spacing w:line="276" w:lineRule="auto"/>
        <w:jc w:val="both"/>
        <w:rPr>
          <w:b/>
        </w:rPr>
      </w:pPr>
      <w:r>
        <w:t xml:space="preserve">Seznámení s učivem z oblasti reklamy a jeho procvičování. Studenti se aktivně spoluúčastní na výkladu, jehož tématem je reklama.  </w:t>
      </w:r>
    </w:p>
    <w:p w:rsidR="00745A98" w:rsidRPr="00E00D1E" w:rsidRDefault="00745A98" w:rsidP="00E00D1E">
      <w:pPr>
        <w:spacing w:line="276" w:lineRule="auto"/>
        <w:jc w:val="both"/>
        <w:rPr>
          <w:sz w:val="20"/>
          <w:szCs w:val="20"/>
        </w:rPr>
      </w:pPr>
    </w:p>
    <w:p w:rsidR="00E00D1E" w:rsidRPr="00E00D1E" w:rsidRDefault="00E00D1E" w:rsidP="00745A98">
      <w:pPr>
        <w:spacing w:line="360" w:lineRule="auto"/>
        <w:rPr>
          <w:b/>
          <w:sz w:val="20"/>
          <w:szCs w:val="20"/>
        </w:rPr>
      </w:pPr>
    </w:p>
    <w:p w:rsidR="00E00D1E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065230">
        <w:rPr>
          <w:b/>
        </w:rPr>
        <w:t xml:space="preserve"> </w:t>
      </w:r>
    </w:p>
    <w:p w:rsidR="00484E3A" w:rsidRPr="00E00D1E" w:rsidRDefault="00065230" w:rsidP="00E00D1E">
      <w:r w:rsidRPr="00E00D1E">
        <w:t>reklama, slogan, výrobek, pravidla</w:t>
      </w:r>
    </w:p>
    <w:p w:rsidR="00E00D1E" w:rsidRPr="00E00D1E" w:rsidRDefault="00E00D1E" w:rsidP="00E00D1E">
      <w:pPr>
        <w:spacing w:before="240"/>
        <w:rPr>
          <w:b/>
          <w:sz w:val="10"/>
          <w:szCs w:val="10"/>
        </w:rPr>
      </w:pPr>
    </w:p>
    <w:p w:rsidR="00F73128" w:rsidRPr="00513ED2" w:rsidRDefault="00501C29" w:rsidP="00E00D1E">
      <w:pPr>
        <w:spacing w:before="240" w:line="276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513ED2" w:rsidRDefault="00513ED2" w:rsidP="00E00D1E">
      <w:pPr>
        <w:spacing w:line="276" w:lineRule="auto"/>
      </w:pPr>
      <w:r>
        <w:t>Žáci samostatně pracují s pracovními listy, následně je s učitelem vyhodnotí.</w:t>
      </w:r>
    </w:p>
    <w:p w:rsidR="002B30BE" w:rsidRDefault="002B30BE" w:rsidP="00513ED2"/>
    <w:p w:rsidR="002B30BE" w:rsidRPr="002B30BE" w:rsidRDefault="002B30BE" w:rsidP="00513ED2">
      <w:pPr>
        <w:rPr>
          <w:b/>
        </w:rPr>
      </w:pPr>
      <w:r w:rsidRPr="002B30BE">
        <w:rPr>
          <w:b/>
        </w:rPr>
        <w:t>Řešení:</w:t>
      </w:r>
    </w:p>
    <w:p w:rsidR="002B30BE" w:rsidRDefault="002B30BE" w:rsidP="00513ED2"/>
    <w:p w:rsidR="002B30BE" w:rsidRPr="00E00D1E" w:rsidRDefault="002B30BE" w:rsidP="002B30BE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b/>
        </w:rPr>
      </w:pPr>
      <w:r w:rsidRPr="00E00D1E">
        <w:rPr>
          <w:rFonts w:ascii="Times New Roman" w:hAnsi="Times New Roman" w:cs="Times New Roman"/>
          <w:b/>
        </w:rPr>
        <w:t xml:space="preserve">a </w:t>
      </w:r>
      <w:r w:rsidR="00E00D1E" w:rsidRPr="00E00D1E">
        <w:rPr>
          <w:rFonts w:ascii="Times New Roman" w:hAnsi="Times New Roman" w:cs="Times New Roman"/>
          <w:b/>
        </w:rPr>
        <w:t xml:space="preserve"> </w:t>
      </w:r>
      <w:r w:rsidR="00BC078B">
        <w:rPr>
          <w:rFonts w:ascii="Times New Roman" w:hAnsi="Times New Roman" w:cs="Times New Roman"/>
          <w:b/>
        </w:rPr>
        <w:t xml:space="preserve"> </w:t>
      </w:r>
      <w:r w:rsidRPr="00E00D1E">
        <w:rPr>
          <w:rFonts w:ascii="Times New Roman" w:hAnsi="Times New Roman" w:cs="Times New Roman"/>
          <w:b/>
        </w:rPr>
        <w:t>2.</w:t>
      </w:r>
      <w:r w:rsidR="00BC078B">
        <w:rPr>
          <w:rFonts w:ascii="Times New Roman" w:hAnsi="Times New Roman" w:cs="Times New Roman"/>
          <w:b/>
        </w:rPr>
        <w:t xml:space="preserve"> </w:t>
      </w:r>
    </w:p>
    <w:tbl>
      <w:tblPr>
        <w:tblW w:w="0" w:type="auto"/>
        <w:tblCellSpacing w:w="0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7"/>
      </w:tblGrid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30BE" w:rsidRPr="00ED6E4C" w:rsidRDefault="002B30BE" w:rsidP="00E00D1E">
            <w:pPr>
              <w:spacing w:line="276" w:lineRule="auto"/>
            </w:pPr>
            <w:r w:rsidRPr="00ED6E4C">
              <w:t>Zde jsem člověkem. Zde nakupuji. (DM drogerie)</w:t>
            </w:r>
          </w:p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30BE" w:rsidRPr="00ED6E4C" w:rsidRDefault="002B30BE" w:rsidP="00E00D1E">
            <w:pPr>
              <w:spacing w:line="276" w:lineRule="auto"/>
            </w:pPr>
          </w:p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30BE" w:rsidRPr="00ED6E4C" w:rsidRDefault="002B30BE" w:rsidP="00E00D1E">
            <w:pPr>
              <w:spacing w:line="276" w:lineRule="auto"/>
            </w:pPr>
          </w:p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30BE" w:rsidRPr="00ED6E4C" w:rsidRDefault="002B30BE" w:rsidP="00E00D1E">
            <w:pPr>
              <w:spacing w:line="276" w:lineRule="auto"/>
            </w:pPr>
          </w:p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30BE" w:rsidRPr="00ED6E4C" w:rsidRDefault="002B30BE" w:rsidP="00E00D1E">
            <w:pPr>
              <w:spacing w:line="276" w:lineRule="auto"/>
            </w:pPr>
            <w:r w:rsidRPr="00ED6E4C">
              <w:t>Příroda regeneruje. (Dobrá voda)</w:t>
            </w:r>
          </w:p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  <w:hideMark/>
          </w:tcPr>
          <w:p w:rsidR="002B30BE" w:rsidRPr="00ED6E4C" w:rsidRDefault="002B30BE" w:rsidP="00E00D1E">
            <w:pPr>
              <w:spacing w:line="276" w:lineRule="auto"/>
            </w:pPr>
            <w:r w:rsidRPr="00ED6E4C">
              <w:t>Zabíjí všechny známé druhy bakterií. (Domestos)</w:t>
            </w:r>
          </w:p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</w:tcPr>
          <w:p w:rsidR="002B30BE" w:rsidRPr="00ED6E4C" w:rsidRDefault="002B30BE" w:rsidP="00E00D1E">
            <w:pPr>
              <w:spacing w:line="276" w:lineRule="auto"/>
            </w:pPr>
            <w:r w:rsidRPr="00ED6E4C">
              <w:t xml:space="preserve">Nevysuší </w:t>
            </w:r>
            <w:r w:rsidR="00E00D1E">
              <w:t>v</w:t>
            </w:r>
            <w:r w:rsidRPr="00ED6E4C">
              <w:t>aši pleť jako mýdlo. (Dove)</w:t>
            </w:r>
          </w:p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</w:tcPr>
          <w:p w:rsidR="002B30BE" w:rsidRPr="00ED6E4C" w:rsidRDefault="002B30BE" w:rsidP="00E00D1E">
            <w:pPr>
              <w:spacing w:line="276" w:lineRule="auto"/>
            </w:pPr>
            <w:r w:rsidRPr="00ED6E4C">
              <w:t>Uvidíte víc. (Prima)</w:t>
            </w:r>
          </w:p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</w:tcPr>
          <w:p w:rsidR="002B30BE" w:rsidRPr="00ED6E4C" w:rsidRDefault="002B30BE" w:rsidP="00E00D1E">
            <w:pPr>
              <w:spacing w:line="276" w:lineRule="auto"/>
            </w:pPr>
            <w:r w:rsidRPr="00ED6E4C">
              <w:t>Život je hořký. Bohudík. (Fernet Stock)</w:t>
            </w:r>
          </w:p>
          <w:p w:rsidR="002B30BE" w:rsidRPr="00ED6E4C" w:rsidRDefault="002B30BE" w:rsidP="00E00D1E">
            <w:pPr>
              <w:spacing w:line="276" w:lineRule="auto"/>
            </w:pPr>
            <w:r w:rsidRPr="00ED6E4C">
              <w:t>Více chuti do života. (Poděbradka)</w:t>
            </w:r>
          </w:p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</w:tcPr>
          <w:p w:rsidR="0022292E" w:rsidRDefault="0022292E" w:rsidP="00E00D1E">
            <w:pPr>
              <w:spacing w:line="276" w:lineRule="auto"/>
            </w:pPr>
          </w:p>
          <w:p w:rsidR="002B30BE" w:rsidRPr="00ED6E4C" w:rsidRDefault="002B30BE" w:rsidP="00E00D1E">
            <w:pPr>
              <w:spacing w:line="276" w:lineRule="auto"/>
            </w:pPr>
            <w:r w:rsidRPr="00ED6E4C">
              <w:t>Inspirující chuť (Pilsner Urquell)</w:t>
            </w:r>
          </w:p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</w:tcPr>
          <w:p w:rsidR="002B30BE" w:rsidRPr="00ED6E4C" w:rsidRDefault="002B30BE" w:rsidP="00E00D1E">
            <w:pPr>
              <w:spacing w:line="276" w:lineRule="auto"/>
            </w:pPr>
            <w:r w:rsidRPr="00ED6E4C">
              <w:t>Těstoviny, které nelepí. (Panzani)</w:t>
            </w:r>
          </w:p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</w:tcPr>
          <w:p w:rsidR="002B30BE" w:rsidRPr="00ED6E4C" w:rsidRDefault="002B30BE" w:rsidP="00E00D1E">
            <w:pPr>
              <w:spacing w:line="276" w:lineRule="auto"/>
            </w:pPr>
            <w:r w:rsidRPr="00ED6E4C">
              <w:t>Pomáhat a chránit. (Policie ČR)</w:t>
            </w:r>
          </w:p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</w:tcPr>
          <w:p w:rsidR="002B30BE" w:rsidRPr="00ED6E4C" w:rsidRDefault="002B30BE" w:rsidP="00E00D1E">
            <w:pPr>
              <w:spacing w:line="276" w:lineRule="auto"/>
            </w:pPr>
            <w:r w:rsidRPr="00ED6E4C">
              <w:t>Bílá jako nová</w:t>
            </w:r>
            <w:r w:rsidR="00E00D1E">
              <w:t>.</w:t>
            </w:r>
            <w:r w:rsidRPr="00ED6E4C">
              <w:t xml:space="preserve"> (Perwoll)</w:t>
            </w:r>
          </w:p>
        </w:tc>
      </w:tr>
      <w:tr w:rsidR="002B30BE" w:rsidRPr="00ED6E4C" w:rsidTr="00A42596">
        <w:trPr>
          <w:tblCellSpacing w:w="0" w:type="dxa"/>
        </w:trPr>
        <w:tc>
          <w:tcPr>
            <w:tcW w:w="8537" w:type="dxa"/>
            <w:vAlign w:val="center"/>
          </w:tcPr>
          <w:p w:rsidR="002B30BE" w:rsidRDefault="002B30BE" w:rsidP="00E00D1E">
            <w:pPr>
              <w:spacing w:line="276" w:lineRule="auto"/>
            </w:pPr>
            <w:r w:rsidRPr="00ED6E4C">
              <w:t>Co dokáže čaj. (Picwick)</w:t>
            </w:r>
          </w:p>
          <w:p w:rsidR="002B30BE" w:rsidRDefault="002B30BE" w:rsidP="00E00D1E">
            <w:pPr>
              <w:spacing w:line="276" w:lineRule="auto"/>
            </w:pPr>
          </w:p>
          <w:p w:rsidR="002B30BE" w:rsidRPr="00E00D1E" w:rsidRDefault="002B30BE" w:rsidP="00E00D1E">
            <w:pPr>
              <w:pStyle w:val="Odstavecseseznamem"/>
              <w:rPr>
                <w:rFonts w:ascii="Times New Roman" w:hAnsi="Times New Roman" w:cs="Times New Roman"/>
                <w:b/>
              </w:rPr>
            </w:pPr>
            <w:r w:rsidRPr="00E00D1E">
              <w:rPr>
                <w:rFonts w:ascii="Times New Roman" w:hAnsi="Times New Roman" w:cs="Times New Roman"/>
                <w:b/>
              </w:rPr>
              <w:t>3.</w:t>
            </w:r>
          </w:p>
          <w:p w:rsidR="002B30BE" w:rsidRPr="003A76E7" w:rsidRDefault="002B30BE" w:rsidP="00E00D1E">
            <w:pPr>
              <w:spacing w:line="276" w:lineRule="auto"/>
              <w:rPr>
                <w:b/>
              </w:rPr>
            </w:pPr>
            <w:r w:rsidRPr="003A76E7">
              <w:rPr>
                <w:b/>
              </w:rPr>
              <w:t>Základní pravidla dobrého sloganu</w:t>
            </w:r>
          </w:p>
          <w:p w:rsidR="002B30BE" w:rsidRPr="006B7D03" w:rsidRDefault="002B30BE" w:rsidP="00E00D1E">
            <w:pPr>
              <w:spacing w:line="276" w:lineRule="auto"/>
            </w:pPr>
          </w:p>
          <w:p w:rsidR="002B30BE" w:rsidRPr="006B7D03" w:rsidRDefault="002B30BE" w:rsidP="00E00D1E">
            <w:pPr>
              <w:pStyle w:val="Odstavecseseznamem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</w:rPr>
            </w:pPr>
            <w:r w:rsidRPr="006B7D03">
              <w:rPr>
                <w:rFonts w:ascii="Times New Roman" w:hAnsi="Times New Roman" w:cs="Times New Roman"/>
              </w:rPr>
              <w:t>Zapamatovatelnost</w:t>
            </w:r>
          </w:p>
          <w:p w:rsidR="002B30BE" w:rsidRPr="006B7D03" w:rsidRDefault="002B30BE" w:rsidP="00E00D1E">
            <w:pPr>
              <w:pStyle w:val="Odstavecseseznamem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</w:rPr>
            </w:pPr>
            <w:r w:rsidRPr="006B7D03">
              <w:rPr>
                <w:rFonts w:ascii="Times New Roman" w:hAnsi="Times New Roman" w:cs="Times New Roman"/>
              </w:rPr>
              <w:t xml:space="preserve">Jednoduchost </w:t>
            </w:r>
          </w:p>
          <w:p w:rsidR="002B30BE" w:rsidRPr="006B7D03" w:rsidRDefault="002B30BE" w:rsidP="00E00D1E">
            <w:pPr>
              <w:pStyle w:val="Odstavecseseznamem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</w:rPr>
            </w:pPr>
            <w:r w:rsidRPr="006B7D03">
              <w:rPr>
                <w:rFonts w:ascii="Times New Roman" w:hAnsi="Times New Roman" w:cs="Times New Roman"/>
              </w:rPr>
              <w:t>Originalita</w:t>
            </w:r>
          </w:p>
          <w:p w:rsidR="002B30BE" w:rsidRPr="00ED6E4C" w:rsidRDefault="002B30BE" w:rsidP="00E00D1E">
            <w:pPr>
              <w:pStyle w:val="Odstavecseseznamem"/>
              <w:numPr>
                <w:ilvl w:val="0"/>
                <w:numId w:val="11"/>
              </w:numPr>
              <w:spacing w:after="0"/>
            </w:pPr>
            <w:r w:rsidRPr="00E00D1E">
              <w:rPr>
                <w:rFonts w:ascii="Times New Roman" w:hAnsi="Times New Roman" w:cs="Times New Roman"/>
              </w:rPr>
              <w:t>Snadná identifikace značky</w:t>
            </w:r>
          </w:p>
        </w:tc>
      </w:tr>
    </w:tbl>
    <w:p w:rsidR="00745A98" w:rsidRDefault="00745A98" w:rsidP="009F6F13"/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  <w:r w:rsidR="00E00D1E">
        <w:rPr>
          <w:b/>
        </w:rPr>
        <w:t>--</w:t>
      </w:r>
    </w:p>
    <w:p w:rsidR="00623F17" w:rsidRPr="00E00D1E" w:rsidRDefault="00623F17" w:rsidP="009F6F13">
      <w:pPr>
        <w:rPr>
          <w:sz w:val="20"/>
          <w:szCs w:val="20"/>
        </w:rPr>
      </w:pP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E00D1E">
        <w:rPr>
          <w:b/>
        </w:rPr>
        <w:t>--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66E" w:rsidRDefault="000E366E">
      <w:r>
        <w:separator/>
      </w:r>
    </w:p>
  </w:endnote>
  <w:endnote w:type="continuationSeparator" w:id="0">
    <w:p w:rsidR="000E366E" w:rsidRDefault="000E3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5E5" w:rsidRDefault="00A265E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5E5" w:rsidRDefault="00A265E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66E" w:rsidRDefault="000E366E">
      <w:r>
        <w:separator/>
      </w:r>
    </w:p>
  </w:footnote>
  <w:footnote w:type="continuationSeparator" w:id="0">
    <w:p w:rsidR="000E366E" w:rsidRDefault="000E36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5E5" w:rsidRDefault="00A265E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A265E5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A265E5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8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5E5" w:rsidRDefault="00A265E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9A66F0"/>
    <w:multiLevelType w:val="hybridMultilevel"/>
    <w:tmpl w:val="75B885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0B162C"/>
    <w:multiLevelType w:val="hybridMultilevel"/>
    <w:tmpl w:val="9CCCCB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EF00231"/>
    <w:multiLevelType w:val="hybridMultilevel"/>
    <w:tmpl w:val="4A6EF1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9"/>
  </w:num>
  <w:num w:numId="7">
    <w:abstractNumId w:val="2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3074D"/>
    <w:rsid w:val="00040C37"/>
    <w:rsid w:val="000547D9"/>
    <w:rsid w:val="00054DFD"/>
    <w:rsid w:val="00055FA5"/>
    <w:rsid w:val="00065230"/>
    <w:rsid w:val="000A48C9"/>
    <w:rsid w:val="000B2930"/>
    <w:rsid w:val="000C1FE7"/>
    <w:rsid w:val="000C3E7E"/>
    <w:rsid w:val="000E29CB"/>
    <w:rsid w:val="000E366E"/>
    <w:rsid w:val="000F3D3F"/>
    <w:rsid w:val="0010546B"/>
    <w:rsid w:val="00163029"/>
    <w:rsid w:val="001A6A4C"/>
    <w:rsid w:val="001F1A08"/>
    <w:rsid w:val="0022292E"/>
    <w:rsid w:val="00232FB1"/>
    <w:rsid w:val="0028489E"/>
    <w:rsid w:val="00290C19"/>
    <w:rsid w:val="00297870"/>
    <w:rsid w:val="002A290B"/>
    <w:rsid w:val="002A5BAC"/>
    <w:rsid w:val="002B30BE"/>
    <w:rsid w:val="0033262C"/>
    <w:rsid w:val="003353CC"/>
    <w:rsid w:val="0034544A"/>
    <w:rsid w:val="00353FD9"/>
    <w:rsid w:val="0036718C"/>
    <w:rsid w:val="003761B0"/>
    <w:rsid w:val="003835AF"/>
    <w:rsid w:val="00394D93"/>
    <w:rsid w:val="003A5AD6"/>
    <w:rsid w:val="003A76E7"/>
    <w:rsid w:val="003D6E69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B6317"/>
    <w:rsid w:val="004C3049"/>
    <w:rsid w:val="004C506F"/>
    <w:rsid w:val="00501C29"/>
    <w:rsid w:val="005066A1"/>
    <w:rsid w:val="005113B5"/>
    <w:rsid w:val="00512A86"/>
    <w:rsid w:val="00513ED2"/>
    <w:rsid w:val="00546A70"/>
    <w:rsid w:val="00574DD9"/>
    <w:rsid w:val="00592F82"/>
    <w:rsid w:val="005A62C1"/>
    <w:rsid w:val="005D030A"/>
    <w:rsid w:val="006027CC"/>
    <w:rsid w:val="00623F17"/>
    <w:rsid w:val="00635452"/>
    <w:rsid w:val="00646D91"/>
    <w:rsid w:val="006773DC"/>
    <w:rsid w:val="006A718D"/>
    <w:rsid w:val="006B7D03"/>
    <w:rsid w:val="006E792F"/>
    <w:rsid w:val="00700E72"/>
    <w:rsid w:val="00745A98"/>
    <w:rsid w:val="007659FE"/>
    <w:rsid w:val="00771703"/>
    <w:rsid w:val="007A2C03"/>
    <w:rsid w:val="007C424F"/>
    <w:rsid w:val="007C52F1"/>
    <w:rsid w:val="007D1372"/>
    <w:rsid w:val="007F02F7"/>
    <w:rsid w:val="007F06C8"/>
    <w:rsid w:val="00801324"/>
    <w:rsid w:val="00812228"/>
    <w:rsid w:val="0082351D"/>
    <w:rsid w:val="00823D1E"/>
    <w:rsid w:val="00844510"/>
    <w:rsid w:val="008725F1"/>
    <w:rsid w:val="008B5602"/>
    <w:rsid w:val="008F1D94"/>
    <w:rsid w:val="009178A2"/>
    <w:rsid w:val="009241F9"/>
    <w:rsid w:val="00930B79"/>
    <w:rsid w:val="009E736F"/>
    <w:rsid w:val="009F240C"/>
    <w:rsid w:val="009F6F13"/>
    <w:rsid w:val="00A265E5"/>
    <w:rsid w:val="00A32C1A"/>
    <w:rsid w:val="00A32F88"/>
    <w:rsid w:val="00A40F31"/>
    <w:rsid w:val="00A67905"/>
    <w:rsid w:val="00A739DB"/>
    <w:rsid w:val="00A92398"/>
    <w:rsid w:val="00A924A4"/>
    <w:rsid w:val="00AD03CC"/>
    <w:rsid w:val="00AE0AB9"/>
    <w:rsid w:val="00B03303"/>
    <w:rsid w:val="00B11E31"/>
    <w:rsid w:val="00B121FF"/>
    <w:rsid w:val="00B43D79"/>
    <w:rsid w:val="00B73B73"/>
    <w:rsid w:val="00BA4C26"/>
    <w:rsid w:val="00BC078B"/>
    <w:rsid w:val="00BC3C15"/>
    <w:rsid w:val="00BF2EEC"/>
    <w:rsid w:val="00C067D2"/>
    <w:rsid w:val="00C1504B"/>
    <w:rsid w:val="00C36394"/>
    <w:rsid w:val="00C40A74"/>
    <w:rsid w:val="00C43F4C"/>
    <w:rsid w:val="00C61876"/>
    <w:rsid w:val="00C61B2E"/>
    <w:rsid w:val="00C841AF"/>
    <w:rsid w:val="00CB38DA"/>
    <w:rsid w:val="00CC59E8"/>
    <w:rsid w:val="00CF24A3"/>
    <w:rsid w:val="00D154CF"/>
    <w:rsid w:val="00D65D2B"/>
    <w:rsid w:val="00DA536B"/>
    <w:rsid w:val="00DB726E"/>
    <w:rsid w:val="00E00D1E"/>
    <w:rsid w:val="00E12C07"/>
    <w:rsid w:val="00E4256D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231B6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13ED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9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22</TotalTime>
  <Pages>2</Pages>
  <Words>174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18</cp:revision>
  <cp:lastPrinted>1900-12-31T22:00:00Z</cp:lastPrinted>
  <dcterms:created xsi:type="dcterms:W3CDTF">2012-12-04T16:23:00Z</dcterms:created>
  <dcterms:modified xsi:type="dcterms:W3CDTF">2014-05-05T22:34:00Z</dcterms:modified>
</cp:coreProperties>
</file>