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C163C1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533F6429" wp14:editId="41F25176">
            <wp:extent cx="5753100" cy="13430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3C1">
        <w:rPr>
          <w:rFonts w:cs="Times New Roman"/>
          <w:sz w:val="18"/>
          <w:szCs w:val="18"/>
        </w:rPr>
        <w:t>TENTO PROJEKT JE SPOLUFINANCOVÁN EVROPSKÝM SOCIÁLNÍM FONDEM A STÁTNÍM ROZPOČTEM ČESKÉ REPUBLIKY</w:t>
      </w: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C163C1" w:rsidRDefault="00D253D9" w:rsidP="00D253D9">
      <w:pPr>
        <w:pStyle w:val="Bezmezer"/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C163C1" w:rsidRDefault="00D253D9" w:rsidP="00D253D9">
      <w:pPr>
        <w:pStyle w:val="Bezmezer"/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C163C1"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D253D9" w:rsidRPr="00C163C1" w:rsidRDefault="00D253D9" w:rsidP="00D253D9">
      <w:pPr>
        <w:pStyle w:val="Bezmezer"/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  <w:r w:rsidRPr="00C163C1">
        <w:rPr>
          <w:rFonts w:ascii="Times New Roman" w:hAnsi="Times New Roman"/>
          <w:b/>
          <w:sz w:val="44"/>
          <w:szCs w:val="44"/>
        </w:rPr>
        <w:t>OSZ_2_13</w:t>
      </w:r>
    </w:p>
    <w:p w:rsidR="00D253D9" w:rsidRPr="00C163C1" w:rsidRDefault="00D253D9" w:rsidP="00D253D9">
      <w:pPr>
        <w:jc w:val="center"/>
        <w:rPr>
          <w:rFonts w:ascii="Times New Roman" w:hAnsi="Times New Roman" w:cs="Times New Roman"/>
          <w:sz w:val="44"/>
          <w:szCs w:val="44"/>
        </w:rPr>
      </w:pPr>
      <w:r w:rsidRPr="00C163C1">
        <w:rPr>
          <w:rFonts w:ascii="Times New Roman" w:hAnsi="Times New Roman" w:cs="Times New Roman"/>
          <w:sz w:val="44"/>
          <w:szCs w:val="44"/>
        </w:rPr>
        <w:t xml:space="preserve">Téma: </w:t>
      </w:r>
      <w:r w:rsidR="00D846BE" w:rsidRPr="00C163C1">
        <w:rPr>
          <w:rFonts w:ascii="Times New Roman" w:hAnsi="Times New Roman" w:cs="Times New Roman"/>
          <w:sz w:val="44"/>
          <w:szCs w:val="44"/>
        </w:rPr>
        <w:t>Hospodářská soutěž</w:t>
      </w: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Zpracovala: Mgr. Zuzana Lukešová</w:t>
      </w: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</w:p>
    <w:p w:rsidR="0079623B" w:rsidRDefault="0079623B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9623B" w:rsidRDefault="0079623B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623B">
        <w:rPr>
          <w:rFonts w:ascii="Times New Roman" w:hAnsi="Times New Roman" w:cs="Times New Roman"/>
          <w:b/>
          <w:i/>
          <w:sz w:val="28"/>
          <w:szCs w:val="28"/>
          <w:u w:val="single"/>
        </w:rPr>
        <w:t>Pracovní list</w:t>
      </w:r>
    </w:p>
    <w:p w:rsidR="00387DC9" w:rsidRPr="0079623B" w:rsidRDefault="00387DC9" w:rsidP="00387DC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623B">
        <w:rPr>
          <w:rFonts w:ascii="Times New Roman" w:hAnsi="Times New Roman" w:cs="Times New Roman"/>
          <w:b/>
          <w:i/>
          <w:sz w:val="28"/>
          <w:szCs w:val="28"/>
          <w:u w:val="single"/>
        </w:rPr>
        <w:t>Hospodářská soutěž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jedná se o to, který z více subjektů dosáhne určitého cíle jako první, nebo jako jediný, nebo co s                      výsledkem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nutí výrobce a poskytovatele služeb aby si počínali co                    </w:t>
      </w:r>
    </w:p>
    <w:p w:rsidR="00387DC9" w:rsidRPr="0079623B" w:rsidRDefault="0004647E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?</w:t>
      </w:r>
      <w:r w:rsidR="00387DC9" w:rsidRPr="0079623B">
        <w:rPr>
          <w:rFonts w:ascii="Times New Roman" w:hAnsi="Times New Roman" w:cs="Times New Roman"/>
          <w:sz w:val="28"/>
          <w:szCs w:val="28"/>
        </w:rPr>
        <w:t xml:space="preserve"> 1. Myslíte si, že je hospodářská soutěž chráněna nějakým zákonem, nebo si každý může dělat, co chce?</w:t>
      </w:r>
    </w:p>
    <w:p w:rsidR="00387DC9" w:rsidRPr="0079623B" w:rsidRDefault="00387DC9" w:rsidP="00387DC9">
      <w:pPr>
        <w:rPr>
          <w:rFonts w:ascii="Times New Roman" w:hAnsi="Times New Roman" w:cs="Times New Roman"/>
          <w:i/>
          <w:sz w:val="28"/>
          <w:szCs w:val="28"/>
        </w:rPr>
      </w:pPr>
    </w:p>
    <w:p w:rsidR="00387DC9" w:rsidRPr="0079623B" w:rsidRDefault="00387DC9" w:rsidP="00387DC9">
      <w:pPr>
        <w:rPr>
          <w:rFonts w:ascii="Times New Roman" w:hAnsi="Times New Roman" w:cs="Times New Roman"/>
          <w:i/>
          <w:sz w:val="28"/>
          <w:szCs w:val="28"/>
        </w:rPr>
      </w:pPr>
    </w:p>
    <w:p w:rsidR="00387DC9" w:rsidRPr="0079623B" w:rsidRDefault="00387DC9" w:rsidP="00387DC9">
      <w:pPr>
        <w:rPr>
          <w:rFonts w:ascii="Times New Roman" w:hAnsi="Times New Roman" w:cs="Times New Roman"/>
          <w:i/>
          <w:sz w:val="28"/>
          <w:szCs w:val="28"/>
        </w:rPr>
      </w:pPr>
    </w:p>
    <w:p w:rsidR="00387DC9" w:rsidRPr="0079623B" w:rsidRDefault="00387DC9" w:rsidP="00387DC9">
      <w:pPr>
        <w:rPr>
          <w:rFonts w:ascii="Times New Roman" w:hAnsi="Times New Roman" w:cs="Times New Roman"/>
          <w:i/>
          <w:sz w:val="28"/>
          <w:szCs w:val="28"/>
        </w:rPr>
      </w:pPr>
    </w:p>
    <w:p w:rsidR="00387DC9" w:rsidRPr="0079623B" w:rsidRDefault="00387DC9" w:rsidP="00387DC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623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                                   soutěž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souvisí s hospodářskou soutěží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jednání v hospodářské soutěži, které je v rozporu s „pravidly“ soutěže a může způsobit újmu jak soutěžícím tak spotřebitelům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je 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příklady nekalé soutěže: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9623B">
        <w:rPr>
          <w:rFonts w:ascii="Times New Roman" w:hAnsi="Times New Roman" w:cs="Times New Roman"/>
          <w:sz w:val="28"/>
          <w:szCs w:val="28"/>
        </w:rPr>
        <w:t>1)                            reklama</w:t>
      </w:r>
      <w:proofErr w:type="gramEnd"/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šíření údajů o výrobku nebo podniku, které mohou vyvolat klamné představy, a tím zajistit vlastní nebo cizí společnosti (podniku) v HS prospěch na úkor ostatních 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2) srovnávací 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reklama, kde je výslovně nebo i nepřímo </w:t>
      </w:r>
      <w:proofErr w:type="gramStart"/>
      <w:r w:rsidRPr="0079623B">
        <w:rPr>
          <w:rFonts w:ascii="Times New Roman" w:hAnsi="Times New Roman" w:cs="Times New Roman"/>
          <w:sz w:val="28"/>
          <w:szCs w:val="28"/>
        </w:rPr>
        <w:t>uvedeno                  jiného</w:t>
      </w:r>
      <w:proofErr w:type="gramEnd"/>
      <w:r w:rsidRPr="0079623B">
        <w:rPr>
          <w:rFonts w:ascii="Times New Roman" w:hAnsi="Times New Roman" w:cs="Times New Roman"/>
          <w:sz w:val="28"/>
          <w:szCs w:val="28"/>
        </w:rPr>
        <w:t xml:space="preserve"> soutěžitele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9623B">
        <w:rPr>
          <w:rFonts w:ascii="Times New Roman" w:hAnsi="Times New Roman" w:cs="Times New Roman"/>
          <w:sz w:val="28"/>
          <w:szCs w:val="28"/>
        </w:rPr>
        <w:t>např.  kupte</w:t>
      </w:r>
      <w:proofErr w:type="gramEnd"/>
      <w:r w:rsidRPr="0079623B">
        <w:rPr>
          <w:rFonts w:ascii="Times New Roman" w:hAnsi="Times New Roman" w:cs="Times New Roman"/>
          <w:sz w:val="28"/>
          <w:szCs w:val="28"/>
        </w:rPr>
        <w:t xml:space="preserve"> se náš jogurt ABC, protože je lepší než jogurt od firmy XYZ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3) parazitování 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lastRenderedPageBreak/>
        <w:t xml:space="preserve">- využívání pověsti, výrobku nebo služby jiného </w:t>
      </w:r>
      <w:proofErr w:type="gramStart"/>
      <w:r w:rsidRPr="0079623B">
        <w:rPr>
          <w:rFonts w:ascii="Times New Roman" w:hAnsi="Times New Roman" w:cs="Times New Roman"/>
          <w:sz w:val="28"/>
          <w:szCs w:val="28"/>
        </w:rPr>
        <w:t>soutěžitele  s cílem</w:t>
      </w:r>
      <w:proofErr w:type="gramEnd"/>
      <w:r w:rsidRPr="0079623B">
        <w:rPr>
          <w:rFonts w:ascii="Times New Roman" w:hAnsi="Times New Roman" w:cs="Times New Roman"/>
          <w:sz w:val="28"/>
          <w:szCs w:val="28"/>
        </w:rPr>
        <w:t xml:space="preserve"> dosáhnout lepšího výsledku 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9623B">
        <w:rPr>
          <w:rFonts w:ascii="Times New Roman" w:hAnsi="Times New Roman" w:cs="Times New Roman"/>
          <w:sz w:val="28"/>
          <w:szCs w:val="28"/>
        </w:rPr>
        <w:t>výrobkové                    – méně</w:t>
      </w:r>
      <w:proofErr w:type="gramEnd"/>
      <w:r w:rsidRPr="0079623B">
        <w:rPr>
          <w:rFonts w:ascii="Times New Roman" w:hAnsi="Times New Roman" w:cs="Times New Roman"/>
          <w:sz w:val="28"/>
          <w:szCs w:val="28"/>
        </w:rPr>
        <w:t xml:space="preserve"> kvalitní výrobek je označen stejně nebo podobně jako výrobek známe firmy (oblečení na tržnici –                 – </w:t>
      </w:r>
      <w:proofErr w:type="spellStart"/>
      <w:r w:rsidRPr="0079623B">
        <w:rPr>
          <w:rFonts w:ascii="Times New Roman" w:hAnsi="Times New Roman" w:cs="Times New Roman"/>
          <w:sz w:val="28"/>
          <w:szCs w:val="28"/>
        </w:rPr>
        <w:t>Adidos</w:t>
      </w:r>
      <w:proofErr w:type="spellEnd"/>
      <w:r w:rsidRPr="0079623B">
        <w:rPr>
          <w:rFonts w:ascii="Times New Roman" w:hAnsi="Times New Roman" w:cs="Times New Roman"/>
          <w:sz w:val="28"/>
          <w:szCs w:val="28"/>
        </w:rPr>
        <w:t>)</w:t>
      </w: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4) ohrožování zdraví spotřebitelů a živ. </w:t>
      </w:r>
      <w:proofErr w:type="gramStart"/>
      <w:r w:rsidRPr="0079623B">
        <w:rPr>
          <w:rFonts w:ascii="Times New Roman" w:hAnsi="Times New Roman" w:cs="Times New Roman"/>
          <w:sz w:val="28"/>
          <w:szCs w:val="28"/>
        </w:rPr>
        <w:t>prostředí</w:t>
      </w:r>
      <w:proofErr w:type="gramEnd"/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např. </w:t>
      </w:r>
    </w:p>
    <w:p w:rsidR="0004647E" w:rsidRPr="0079623B" w:rsidRDefault="0004647E" w:rsidP="00387DC9">
      <w:pPr>
        <w:rPr>
          <w:rFonts w:ascii="Times New Roman" w:hAnsi="Times New Roman" w:cs="Times New Roman"/>
          <w:sz w:val="28"/>
          <w:szCs w:val="28"/>
        </w:rPr>
      </w:pPr>
    </w:p>
    <w:p w:rsidR="0004647E" w:rsidRPr="0079623B" w:rsidRDefault="0004647E" w:rsidP="00387DC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?</w:t>
      </w:r>
      <w:r w:rsidR="0079623B" w:rsidRPr="0079623B">
        <w:rPr>
          <w:rFonts w:ascii="Times New Roman" w:hAnsi="Times New Roman" w:cs="Times New Roman"/>
          <w:sz w:val="28"/>
          <w:szCs w:val="28"/>
        </w:rPr>
        <w:t xml:space="preserve"> </w:t>
      </w:r>
      <w:r w:rsidRPr="0079623B">
        <w:rPr>
          <w:rFonts w:ascii="Times New Roman" w:hAnsi="Times New Roman" w:cs="Times New Roman"/>
          <w:sz w:val="28"/>
          <w:szCs w:val="28"/>
        </w:rPr>
        <w:t>2. Určete, o který typ reklamy se jedná. Jaké firmy jsou v reklamě zahrnuty?</w:t>
      </w:r>
    </w:p>
    <w:p w:rsidR="0004647E" w:rsidRPr="0079623B" w:rsidRDefault="00C163C1" w:rsidP="00387DC9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04647E" w:rsidRPr="0079623B">
          <w:rPr>
            <w:rStyle w:val="Hypertextovodkaz"/>
            <w:rFonts w:ascii="Times New Roman" w:hAnsi="Times New Roman" w:cs="Times New Roman"/>
            <w:sz w:val="28"/>
            <w:szCs w:val="28"/>
          </w:rPr>
          <w:t>http://www.font.cz/reklama/srovnavaci-reklama-cez-a-dalsi.html</w:t>
        </w:r>
      </w:hyperlink>
    </w:p>
    <w:p w:rsidR="0004647E" w:rsidRPr="0079623B" w:rsidRDefault="0004647E" w:rsidP="00387DC9">
      <w:pPr>
        <w:rPr>
          <w:rFonts w:ascii="Times New Roman" w:hAnsi="Times New Roman" w:cs="Times New Roman"/>
          <w:sz w:val="28"/>
          <w:szCs w:val="28"/>
        </w:rPr>
      </w:pPr>
    </w:p>
    <w:p w:rsidR="0004647E" w:rsidRPr="0079623B" w:rsidRDefault="0004647E" w:rsidP="00387DC9">
      <w:pPr>
        <w:rPr>
          <w:rFonts w:ascii="Times New Roman" w:hAnsi="Times New Roman" w:cs="Times New Roman"/>
          <w:sz w:val="28"/>
          <w:szCs w:val="28"/>
        </w:rPr>
      </w:pP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</w:p>
    <w:p w:rsidR="00387DC9" w:rsidRPr="0079623B" w:rsidRDefault="00387DC9" w:rsidP="00387DC9">
      <w:pPr>
        <w:rPr>
          <w:rFonts w:ascii="Times New Roman" w:hAnsi="Times New Roman" w:cs="Times New Roman"/>
          <w:sz w:val="28"/>
          <w:szCs w:val="28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87DC9" w:rsidRPr="0079623B" w:rsidRDefault="00387DC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F5E01" w:rsidRPr="0079623B" w:rsidRDefault="002F5E01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81180" w:rsidRPr="0079623B" w:rsidRDefault="00781180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623B">
        <w:rPr>
          <w:rFonts w:ascii="Times New Roman" w:hAnsi="Times New Roman" w:cs="Times New Roman"/>
          <w:b/>
          <w:i/>
          <w:sz w:val="28"/>
          <w:szCs w:val="28"/>
          <w:u w:val="single"/>
        </w:rPr>
        <w:t>Řešení</w:t>
      </w:r>
    </w:p>
    <w:p w:rsidR="00D253D9" w:rsidRPr="0079623B" w:rsidRDefault="00D253D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623B">
        <w:rPr>
          <w:rFonts w:ascii="Times New Roman" w:hAnsi="Times New Roman" w:cs="Times New Roman"/>
          <w:b/>
          <w:i/>
          <w:sz w:val="28"/>
          <w:szCs w:val="28"/>
          <w:u w:val="single"/>
        </w:rPr>
        <w:t>Hospodářská soutěž</w:t>
      </w: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jedná se o to, který z více subjektů dosáhne určitého cíle jako první, nebo jako jediný, nebo co s nejlepším výsledkem</w:t>
      </w: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nutí výrobce a poskytovatele služeb aby si počínali co nejproduktivněji</w:t>
      </w:r>
    </w:p>
    <w:p w:rsidR="00D253D9" w:rsidRPr="0079623B" w:rsidRDefault="0079623B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? </w:t>
      </w:r>
      <w:r w:rsidR="00D253D9" w:rsidRPr="0079623B"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D253D9" w:rsidRPr="0079623B" w:rsidRDefault="00D253D9" w:rsidP="00D253D9">
      <w:pPr>
        <w:rPr>
          <w:rFonts w:ascii="Times New Roman" w:hAnsi="Times New Roman" w:cs="Times New Roman"/>
          <w:i/>
          <w:sz w:val="28"/>
          <w:szCs w:val="28"/>
        </w:rPr>
      </w:pPr>
      <w:r w:rsidRPr="0079623B">
        <w:rPr>
          <w:rFonts w:ascii="Times New Roman" w:hAnsi="Times New Roman" w:cs="Times New Roman"/>
          <w:i/>
          <w:sz w:val="28"/>
          <w:szCs w:val="28"/>
        </w:rPr>
        <w:t>Zákon o ochraně hospodářské soutěže</w:t>
      </w:r>
    </w:p>
    <w:p w:rsidR="00D253D9" w:rsidRPr="0079623B" w:rsidRDefault="00D253D9" w:rsidP="00D253D9">
      <w:pPr>
        <w:rPr>
          <w:rFonts w:ascii="Times New Roman" w:hAnsi="Times New Roman" w:cs="Times New Roman"/>
          <w:i/>
          <w:sz w:val="28"/>
          <w:szCs w:val="28"/>
        </w:rPr>
      </w:pPr>
      <w:r w:rsidRPr="0079623B">
        <w:rPr>
          <w:rFonts w:ascii="Times New Roman" w:hAnsi="Times New Roman" w:cs="Times New Roman"/>
          <w:i/>
          <w:sz w:val="28"/>
          <w:szCs w:val="28"/>
        </w:rPr>
        <w:t xml:space="preserve">- cílem je vytvořit </w:t>
      </w:r>
      <w:proofErr w:type="spellStart"/>
      <w:r w:rsidRPr="0079623B">
        <w:rPr>
          <w:rFonts w:ascii="Times New Roman" w:hAnsi="Times New Roman" w:cs="Times New Roman"/>
          <w:i/>
          <w:sz w:val="28"/>
          <w:szCs w:val="28"/>
        </w:rPr>
        <w:t>vytvořit</w:t>
      </w:r>
      <w:proofErr w:type="spellEnd"/>
      <w:r w:rsidRPr="0079623B">
        <w:rPr>
          <w:rFonts w:ascii="Times New Roman" w:hAnsi="Times New Roman" w:cs="Times New Roman"/>
          <w:i/>
          <w:sz w:val="28"/>
          <w:szCs w:val="28"/>
        </w:rPr>
        <w:t xml:space="preserve"> rovné a čestné podmínky všem </w:t>
      </w:r>
      <w:proofErr w:type="gramStart"/>
      <w:r w:rsidRPr="0079623B">
        <w:rPr>
          <w:rFonts w:ascii="Times New Roman" w:hAnsi="Times New Roman" w:cs="Times New Roman"/>
          <w:i/>
          <w:sz w:val="28"/>
          <w:szCs w:val="28"/>
        </w:rPr>
        <w:t>zúčastněný , slouží</w:t>
      </w:r>
      <w:proofErr w:type="gramEnd"/>
      <w:r w:rsidRPr="0079623B">
        <w:rPr>
          <w:rFonts w:ascii="Times New Roman" w:hAnsi="Times New Roman" w:cs="Times New Roman"/>
          <w:i/>
          <w:sz w:val="28"/>
          <w:szCs w:val="28"/>
        </w:rPr>
        <w:t xml:space="preserve"> pro nedovolenému zneužívání soutěže</w:t>
      </w:r>
    </w:p>
    <w:p w:rsidR="00D253D9" w:rsidRPr="0079623B" w:rsidRDefault="00D253D9" w:rsidP="00D253D9">
      <w:pPr>
        <w:rPr>
          <w:rFonts w:ascii="Times New Roman" w:hAnsi="Times New Roman" w:cs="Times New Roman"/>
          <w:i/>
          <w:sz w:val="28"/>
          <w:szCs w:val="28"/>
        </w:rPr>
      </w:pPr>
      <w:r w:rsidRPr="0079623B">
        <w:rPr>
          <w:rFonts w:ascii="Times New Roman" w:hAnsi="Times New Roman" w:cs="Times New Roman"/>
          <w:i/>
          <w:sz w:val="28"/>
          <w:szCs w:val="28"/>
        </w:rPr>
        <w:t>- na dodržování tohoto zákona dohlíží Úřad pro ochranu hospodářské soutěže</w:t>
      </w:r>
    </w:p>
    <w:p w:rsidR="00D253D9" w:rsidRPr="0079623B" w:rsidRDefault="00D253D9" w:rsidP="00D253D9">
      <w:pPr>
        <w:rPr>
          <w:rFonts w:ascii="Times New Roman" w:hAnsi="Times New Roman" w:cs="Times New Roman"/>
          <w:i/>
          <w:sz w:val="28"/>
          <w:szCs w:val="28"/>
        </w:rPr>
      </w:pPr>
    </w:p>
    <w:p w:rsidR="00D253D9" w:rsidRPr="0079623B" w:rsidRDefault="00D253D9" w:rsidP="00D253D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623B">
        <w:rPr>
          <w:rFonts w:ascii="Times New Roman" w:hAnsi="Times New Roman" w:cs="Times New Roman"/>
          <w:b/>
          <w:i/>
          <w:sz w:val="28"/>
          <w:szCs w:val="28"/>
          <w:u w:val="single"/>
        </w:rPr>
        <w:t>Nekalá soutěž</w:t>
      </w:r>
    </w:p>
    <w:p w:rsidR="00D253D9" w:rsidRPr="0079623B" w:rsidRDefault="00D253D9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souvisí s hospodářskou soutěží</w:t>
      </w:r>
    </w:p>
    <w:p w:rsidR="00D64A2A" w:rsidRPr="0079623B" w:rsidRDefault="00D64A2A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jednání v hospodářské soutěži, které je v rozporu s „pravidly“ soutěže a může způsobit újmu jak soutěžícím tak spotřebitelům</w:t>
      </w:r>
    </w:p>
    <w:p w:rsidR="00D64A2A" w:rsidRPr="0079623B" w:rsidRDefault="00D64A2A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je zakázána</w:t>
      </w:r>
    </w:p>
    <w:p w:rsidR="00D64A2A" w:rsidRPr="0079623B" w:rsidRDefault="00D64A2A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příklady nekalé soutěže:</w:t>
      </w:r>
    </w:p>
    <w:p w:rsidR="00D64A2A" w:rsidRPr="0079623B" w:rsidRDefault="00D64A2A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1) klamavá reklama</w:t>
      </w:r>
    </w:p>
    <w:p w:rsidR="00D64A2A" w:rsidRPr="0079623B" w:rsidRDefault="00D64A2A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šíření údajů o výrobku nebo podniku, které mohou vyvolat klamné představy</w:t>
      </w:r>
      <w:r w:rsidR="00CC24E7" w:rsidRPr="0079623B">
        <w:rPr>
          <w:rFonts w:ascii="Times New Roman" w:hAnsi="Times New Roman" w:cs="Times New Roman"/>
          <w:sz w:val="28"/>
          <w:szCs w:val="28"/>
        </w:rPr>
        <w:t>, a tím zajistit vlastní nebo cizí společnosti (podniku) v HS prospěch na úkor ostatních soutěžitelů nebo spotřebitelů</w:t>
      </w:r>
    </w:p>
    <w:p w:rsidR="00CC24E7" w:rsidRPr="0079623B" w:rsidRDefault="00CC24E7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2) srovnávací reklama</w:t>
      </w:r>
    </w:p>
    <w:p w:rsidR="00CC24E7" w:rsidRPr="0079623B" w:rsidRDefault="00CC24E7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reklama, kde je výslovně nebo i nepřímo uvedeno zboží či služba jiného soutěžitele</w:t>
      </w:r>
    </w:p>
    <w:p w:rsidR="00CC24E7" w:rsidRPr="0079623B" w:rsidRDefault="00387DC9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CC24E7" w:rsidRPr="0079623B">
        <w:rPr>
          <w:rFonts w:ascii="Times New Roman" w:hAnsi="Times New Roman" w:cs="Times New Roman"/>
          <w:sz w:val="28"/>
          <w:szCs w:val="28"/>
        </w:rPr>
        <w:t>např</w:t>
      </w:r>
      <w:r w:rsidRPr="0079623B">
        <w:rPr>
          <w:rFonts w:ascii="Times New Roman" w:hAnsi="Times New Roman" w:cs="Times New Roman"/>
          <w:sz w:val="28"/>
          <w:szCs w:val="28"/>
        </w:rPr>
        <w:t xml:space="preserve">. </w:t>
      </w:r>
      <w:r w:rsidR="00CC24E7" w:rsidRPr="0079623B">
        <w:rPr>
          <w:rFonts w:ascii="Times New Roman" w:hAnsi="Times New Roman" w:cs="Times New Roman"/>
          <w:sz w:val="28"/>
          <w:szCs w:val="28"/>
        </w:rPr>
        <w:t xml:space="preserve"> kupte</w:t>
      </w:r>
      <w:proofErr w:type="gramEnd"/>
      <w:r w:rsidR="00CC24E7" w:rsidRPr="0079623B">
        <w:rPr>
          <w:rFonts w:ascii="Times New Roman" w:hAnsi="Times New Roman" w:cs="Times New Roman"/>
          <w:sz w:val="28"/>
          <w:szCs w:val="28"/>
        </w:rPr>
        <w:t xml:space="preserve"> se náš jogurt ABC, protože je lepší než jogurt od firmy XYZ</w:t>
      </w:r>
    </w:p>
    <w:p w:rsidR="00CC24E7" w:rsidRPr="0079623B" w:rsidRDefault="00CC24E7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lastRenderedPageBreak/>
        <w:t>3) parazitování na pověsti</w:t>
      </w:r>
    </w:p>
    <w:p w:rsidR="005C7BE0" w:rsidRPr="0079623B" w:rsidRDefault="005C7BE0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využívání pověsti, výrobku nebo služby jiného </w:t>
      </w:r>
      <w:proofErr w:type="gramStart"/>
      <w:r w:rsidRPr="0079623B">
        <w:rPr>
          <w:rFonts w:ascii="Times New Roman" w:hAnsi="Times New Roman" w:cs="Times New Roman"/>
          <w:sz w:val="28"/>
          <w:szCs w:val="28"/>
        </w:rPr>
        <w:t>soutěžitele  s cílem</w:t>
      </w:r>
      <w:proofErr w:type="gramEnd"/>
      <w:r w:rsidRPr="0079623B">
        <w:rPr>
          <w:rFonts w:ascii="Times New Roman" w:hAnsi="Times New Roman" w:cs="Times New Roman"/>
          <w:sz w:val="28"/>
          <w:szCs w:val="28"/>
        </w:rPr>
        <w:t xml:space="preserve"> dosáhnout lepšího výsledku ve vlastním podnikání</w:t>
      </w:r>
    </w:p>
    <w:p w:rsidR="005C7BE0" w:rsidRPr="0079623B" w:rsidRDefault="005C7BE0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- výrobkové pirátství – méně kvalitní výrobek je označen stejně nebo podobně jako výrobek známe firmy (oblečení na tržnici – </w:t>
      </w:r>
      <w:proofErr w:type="spellStart"/>
      <w:r w:rsidRPr="0079623B">
        <w:rPr>
          <w:rFonts w:ascii="Times New Roman" w:hAnsi="Times New Roman" w:cs="Times New Roman"/>
          <w:sz w:val="28"/>
          <w:szCs w:val="28"/>
        </w:rPr>
        <w:t>Adidas</w:t>
      </w:r>
      <w:proofErr w:type="spellEnd"/>
      <w:r w:rsidRPr="0079623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9623B">
        <w:rPr>
          <w:rFonts w:ascii="Times New Roman" w:hAnsi="Times New Roman" w:cs="Times New Roman"/>
          <w:sz w:val="28"/>
          <w:szCs w:val="28"/>
        </w:rPr>
        <w:t>Adidos</w:t>
      </w:r>
      <w:proofErr w:type="spellEnd"/>
      <w:r w:rsidRPr="0079623B">
        <w:rPr>
          <w:rFonts w:ascii="Times New Roman" w:hAnsi="Times New Roman" w:cs="Times New Roman"/>
          <w:sz w:val="28"/>
          <w:szCs w:val="28"/>
        </w:rPr>
        <w:t>)</w:t>
      </w:r>
    </w:p>
    <w:p w:rsidR="005C7BE0" w:rsidRPr="0079623B" w:rsidRDefault="005C7BE0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4) ohrožování zdraví spotřebitelů a živ. </w:t>
      </w:r>
      <w:proofErr w:type="gramStart"/>
      <w:r w:rsidRPr="0079623B">
        <w:rPr>
          <w:rFonts w:ascii="Times New Roman" w:hAnsi="Times New Roman" w:cs="Times New Roman"/>
          <w:sz w:val="28"/>
          <w:szCs w:val="28"/>
        </w:rPr>
        <w:t>prostředí</w:t>
      </w:r>
      <w:proofErr w:type="gramEnd"/>
    </w:p>
    <w:p w:rsidR="005C7BE0" w:rsidRPr="0079623B" w:rsidRDefault="005C7BE0" w:rsidP="00D253D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- např. nekvalitní potraviny</w:t>
      </w:r>
    </w:p>
    <w:p w:rsidR="002F5E01" w:rsidRPr="0079623B" w:rsidRDefault="002F5E01" w:rsidP="00D253D9">
      <w:pPr>
        <w:rPr>
          <w:rFonts w:ascii="Times New Roman" w:hAnsi="Times New Roman" w:cs="Times New Roman"/>
          <w:sz w:val="28"/>
          <w:szCs w:val="28"/>
        </w:rPr>
      </w:pPr>
    </w:p>
    <w:p w:rsidR="0079623B" w:rsidRPr="0079623B" w:rsidRDefault="002F5E01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? 2. </w:t>
      </w:r>
    </w:p>
    <w:p w:rsidR="00DD1D94" w:rsidRPr="0079623B" w:rsidRDefault="002F5E01">
      <w:pPr>
        <w:rPr>
          <w:rFonts w:ascii="Times New Roman" w:hAnsi="Times New Roman" w:cs="Times New Roman"/>
          <w:i/>
          <w:sz w:val="28"/>
          <w:szCs w:val="28"/>
        </w:rPr>
      </w:pPr>
      <w:r w:rsidRPr="0079623B">
        <w:rPr>
          <w:rFonts w:ascii="Times New Roman" w:hAnsi="Times New Roman" w:cs="Times New Roman"/>
          <w:i/>
          <w:sz w:val="28"/>
          <w:szCs w:val="28"/>
        </w:rPr>
        <w:t>Jedná se o příklad srovnávací reklamy.</w:t>
      </w:r>
    </w:p>
    <w:p w:rsidR="002F5E01" w:rsidRPr="0079623B" w:rsidRDefault="002F5E01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9623B">
        <w:rPr>
          <w:rFonts w:ascii="Times New Roman" w:hAnsi="Times New Roman" w:cs="Times New Roman"/>
          <w:i/>
          <w:sz w:val="28"/>
          <w:szCs w:val="28"/>
        </w:rPr>
        <w:t>- ČEZ, E. ON, PRE (</w:t>
      </w:r>
      <w:r w:rsidRPr="0079623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Pražská energetika)</w:t>
      </w: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9623B" w:rsidRDefault="0079623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79623B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Zdroje</w:t>
      </w:r>
    </w:p>
    <w:p w:rsidR="00601EA2" w:rsidRPr="0079623B" w:rsidRDefault="00601EA2" w:rsidP="00601EA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9623B">
        <w:rPr>
          <w:rFonts w:ascii="Times New Roman" w:hAnsi="Times New Roman" w:cs="Times New Roman"/>
          <w:sz w:val="28"/>
          <w:szCs w:val="28"/>
        </w:rPr>
        <w:t>Puškinová</w:t>
      </w:r>
      <w:proofErr w:type="spellEnd"/>
      <w:r w:rsidRPr="0079623B">
        <w:rPr>
          <w:rFonts w:ascii="Times New Roman" w:hAnsi="Times New Roman" w:cs="Times New Roman"/>
          <w:sz w:val="28"/>
          <w:szCs w:val="28"/>
        </w:rPr>
        <w:t xml:space="preserve">, M., Ryska, R. </w:t>
      </w:r>
      <w:r w:rsidRPr="0079623B">
        <w:rPr>
          <w:rFonts w:ascii="Times New Roman" w:hAnsi="Times New Roman" w:cs="Times New Roman"/>
          <w:i/>
          <w:sz w:val="28"/>
          <w:szCs w:val="28"/>
        </w:rPr>
        <w:t xml:space="preserve">Právo pro střední školy. </w:t>
      </w:r>
      <w:r w:rsidRPr="0079623B">
        <w:rPr>
          <w:rFonts w:ascii="Times New Roman" w:hAnsi="Times New Roman" w:cs="Times New Roman"/>
          <w:sz w:val="28"/>
          <w:szCs w:val="28"/>
        </w:rPr>
        <w:t xml:space="preserve">Praha: </w:t>
      </w:r>
      <w:proofErr w:type="spellStart"/>
      <w:r w:rsidRPr="0079623B">
        <w:rPr>
          <w:rFonts w:ascii="Times New Roman" w:hAnsi="Times New Roman" w:cs="Times New Roman"/>
          <w:sz w:val="28"/>
          <w:szCs w:val="28"/>
        </w:rPr>
        <w:t>Eduko</w:t>
      </w:r>
      <w:proofErr w:type="spellEnd"/>
      <w:r w:rsidRPr="0079623B">
        <w:rPr>
          <w:rFonts w:ascii="Times New Roman" w:hAnsi="Times New Roman" w:cs="Times New Roman"/>
          <w:sz w:val="28"/>
          <w:szCs w:val="28"/>
        </w:rPr>
        <w:t>, 2012</w:t>
      </w:r>
    </w:p>
    <w:p w:rsidR="00650C5E" w:rsidRPr="0079623B" w:rsidRDefault="00C163C1" w:rsidP="00650C5E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650C5E" w:rsidRPr="0079623B">
          <w:rPr>
            <w:rStyle w:val="Hypertextovodkaz"/>
            <w:rFonts w:ascii="Times New Roman" w:hAnsi="Times New Roman" w:cs="Times New Roman"/>
            <w:sz w:val="28"/>
            <w:szCs w:val="28"/>
          </w:rPr>
          <w:t>http://www.font.cz/reklama/srovnavaci-reklama-cez-a-dalsi.html</w:t>
        </w:r>
      </w:hyperlink>
    </w:p>
    <w:p w:rsidR="00650C5E" w:rsidRPr="0079623B" w:rsidRDefault="00650C5E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650C5E" w:rsidRPr="0079623B" w:rsidRDefault="00650C5E">
      <w:pPr>
        <w:rPr>
          <w:rFonts w:ascii="Times New Roman" w:hAnsi="Times New Roman" w:cs="Times New Roman"/>
          <w:sz w:val="28"/>
          <w:szCs w:val="28"/>
        </w:rPr>
      </w:pPr>
    </w:p>
    <w:sectPr w:rsidR="00650C5E" w:rsidRPr="00796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3D9"/>
    <w:rsid w:val="00003B3A"/>
    <w:rsid w:val="00003C96"/>
    <w:rsid w:val="00006BC1"/>
    <w:rsid w:val="000253E6"/>
    <w:rsid w:val="000327E6"/>
    <w:rsid w:val="00041CB3"/>
    <w:rsid w:val="0004647E"/>
    <w:rsid w:val="00050522"/>
    <w:rsid w:val="000734D7"/>
    <w:rsid w:val="00090565"/>
    <w:rsid w:val="00091BE8"/>
    <w:rsid w:val="000A7123"/>
    <w:rsid w:val="000E4300"/>
    <w:rsid w:val="000E71D6"/>
    <w:rsid w:val="000F1FE7"/>
    <w:rsid w:val="00110CFC"/>
    <w:rsid w:val="00114011"/>
    <w:rsid w:val="001141E1"/>
    <w:rsid w:val="001A21FB"/>
    <w:rsid w:val="001D7A1F"/>
    <w:rsid w:val="001E7B73"/>
    <w:rsid w:val="001F039D"/>
    <w:rsid w:val="002020A9"/>
    <w:rsid w:val="00235318"/>
    <w:rsid w:val="00243294"/>
    <w:rsid w:val="002F4D23"/>
    <w:rsid w:val="002F5E01"/>
    <w:rsid w:val="0031799E"/>
    <w:rsid w:val="00323B1C"/>
    <w:rsid w:val="0032458E"/>
    <w:rsid w:val="003266B8"/>
    <w:rsid w:val="003302CB"/>
    <w:rsid w:val="003549A3"/>
    <w:rsid w:val="003855C4"/>
    <w:rsid w:val="003865F7"/>
    <w:rsid w:val="00387DC9"/>
    <w:rsid w:val="003F01EF"/>
    <w:rsid w:val="003F2A9F"/>
    <w:rsid w:val="003F4558"/>
    <w:rsid w:val="003F5EF1"/>
    <w:rsid w:val="00410822"/>
    <w:rsid w:val="004348AA"/>
    <w:rsid w:val="00463D33"/>
    <w:rsid w:val="0046669C"/>
    <w:rsid w:val="0047080E"/>
    <w:rsid w:val="00473327"/>
    <w:rsid w:val="00497D9E"/>
    <w:rsid w:val="004A56EE"/>
    <w:rsid w:val="004B2599"/>
    <w:rsid w:val="004D1DC1"/>
    <w:rsid w:val="0051363B"/>
    <w:rsid w:val="00520526"/>
    <w:rsid w:val="00520A2E"/>
    <w:rsid w:val="005307EC"/>
    <w:rsid w:val="005461AF"/>
    <w:rsid w:val="00562ED7"/>
    <w:rsid w:val="00563A99"/>
    <w:rsid w:val="00564164"/>
    <w:rsid w:val="00585D26"/>
    <w:rsid w:val="00591B25"/>
    <w:rsid w:val="005C7BE0"/>
    <w:rsid w:val="005E6531"/>
    <w:rsid w:val="00601EA2"/>
    <w:rsid w:val="0062785D"/>
    <w:rsid w:val="00643B1E"/>
    <w:rsid w:val="00650C5E"/>
    <w:rsid w:val="006A495E"/>
    <w:rsid w:val="006A6618"/>
    <w:rsid w:val="006C2C1A"/>
    <w:rsid w:val="006D13E1"/>
    <w:rsid w:val="006D7FD0"/>
    <w:rsid w:val="00721062"/>
    <w:rsid w:val="00777F92"/>
    <w:rsid w:val="00781180"/>
    <w:rsid w:val="00787301"/>
    <w:rsid w:val="0079623B"/>
    <w:rsid w:val="007F5944"/>
    <w:rsid w:val="00802810"/>
    <w:rsid w:val="00812C80"/>
    <w:rsid w:val="00851EAA"/>
    <w:rsid w:val="008556BC"/>
    <w:rsid w:val="008649F6"/>
    <w:rsid w:val="00895A9A"/>
    <w:rsid w:val="008D7710"/>
    <w:rsid w:val="008D7F77"/>
    <w:rsid w:val="008E4351"/>
    <w:rsid w:val="00935E00"/>
    <w:rsid w:val="00947C34"/>
    <w:rsid w:val="009579FD"/>
    <w:rsid w:val="0097327C"/>
    <w:rsid w:val="00976697"/>
    <w:rsid w:val="009777A8"/>
    <w:rsid w:val="00993F73"/>
    <w:rsid w:val="00A0032A"/>
    <w:rsid w:val="00A176C2"/>
    <w:rsid w:val="00A3270A"/>
    <w:rsid w:val="00A36BF0"/>
    <w:rsid w:val="00A42BBA"/>
    <w:rsid w:val="00A66642"/>
    <w:rsid w:val="00A679A2"/>
    <w:rsid w:val="00AB08A4"/>
    <w:rsid w:val="00B100C2"/>
    <w:rsid w:val="00B13277"/>
    <w:rsid w:val="00B17735"/>
    <w:rsid w:val="00B17E7D"/>
    <w:rsid w:val="00B204B2"/>
    <w:rsid w:val="00B21BE4"/>
    <w:rsid w:val="00B412AD"/>
    <w:rsid w:val="00B658F6"/>
    <w:rsid w:val="00B66A28"/>
    <w:rsid w:val="00BA7C4F"/>
    <w:rsid w:val="00BE7782"/>
    <w:rsid w:val="00BF563E"/>
    <w:rsid w:val="00C00D9C"/>
    <w:rsid w:val="00C163C1"/>
    <w:rsid w:val="00C66225"/>
    <w:rsid w:val="00CA4853"/>
    <w:rsid w:val="00CC0AEC"/>
    <w:rsid w:val="00CC24E7"/>
    <w:rsid w:val="00CE0FC3"/>
    <w:rsid w:val="00D063F3"/>
    <w:rsid w:val="00D15532"/>
    <w:rsid w:val="00D253D9"/>
    <w:rsid w:val="00D3308E"/>
    <w:rsid w:val="00D4371F"/>
    <w:rsid w:val="00D64A2A"/>
    <w:rsid w:val="00D7190B"/>
    <w:rsid w:val="00D74CA0"/>
    <w:rsid w:val="00D846BE"/>
    <w:rsid w:val="00D96A6A"/>
    <w:rsid w:val="00DA2F63"/>
    <w:rsid w:val="00DA3F7E"/>
    <w:rsid w:val="00DD1D94"/>
    <w:rsid w:val="00DE3C3A"/>
    <w:rsid w:val="00DF313E"/>
    <w:rsid w:val="00E01083"/>
    <w:rsid w:val="00E16A7B"/>
    <w:rsid w:val="00E2554D"/>
    <w:rsid w:val="00E26B30"/>
    <w:rsid w:val="00E42B8B"/>
    <w:rsid w:val="00E445F6"/>
    <w:rsid w:val="00E510B6"/>
    <w:rsid w:val="00E67F01"/>
    <w:rsid w:val="00E82CA9"/>
    <w:rsid w:val="00F15D74"/>
    <w:rsid w:val="00F2036B"/>
    <w:rsid w:val="00F24582"/>
    <w:rsid w:val="00F3758D"/>
    <w:rsid w:val="00F76A6E"/>
    <w:rsid w:val="00FA1F01"/>
    <w:rsid w:val="00FA65A9"/>
    <w:rsid w:val="00FB63FF"/>
    <w:rsid w:val="00FC2C5C"/>
    <w:rsid w:val="00FD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53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253D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5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53D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04647E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F5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53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253D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5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53D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04647E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F5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4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ont.cz/reklama/srovnavaci-reklama-cez-a-dalsi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ont.cz/reklama/srovnavaci-reklama-cez-a-dalsi.html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505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hchotovinska</cp:lastModifiedBy>
  <cp:revision>15</cp:revision>
  <cp:lastPrinted>2013-06-20T07:30:00Z</cp:lastPrinted>
  <dcterms:created xsi:type="dcterms:W3CDTF">2013-05-15T11:09:00Z</dcterms:created>
  <dcterms:modified xsi:type="dcterms:W3CDTF">2013-06-20T07:31:00Z</dcterms:modified>
</cp:coreProperties>
</file>