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826" w:rsidRPr="00E43826" w:rsidRDefault="00E43826" w:rsidP="00E43826"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>ENTO P</w:t>
      </w:r>
      <w:r w:rsidR="00E4753E">
        <w:rPr>
          <w:sz w:val="18"/>
          <w:szCs w:val="18"/>
        </w:rPr>
        <w:t>ROJEKT JE SPOLUFINANCOVÁN EVROPS</w:t>
      </w:r>
      <w:r w:rsidRPr="00E43826">
        <w:rPr>
          <w:sz w:val="18"/>
          <w:szCs w:val="18"/>
        </w:rPr>
        <w:t>KÝ</w:t>
      </w:r>
      <w:r w:rsidR="00E4753E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E43826"/>
    <w:p w:rsidR="00E43826" w:rsidRPr="00E43826" w:rsidRDefault="00E43826" w:rsidP="00E43826"/>
    <w:p w:rsidR="00E43826" w:rsidRPr="00E43826" w:rsidRDefault="00E43826" w:rsidP="00E43826"/>
    <w:p w:rsidR="00E43826" w:rsidRPr="0085303F" w:rsidRDefault="0085303F" w:rsidP="0085303F">
      <w:pPr>
        <w:tabs>
          <w:tab w:val="left" w:pos="3540"/>
        </w:tabs>
        <w:jc w:val="center"/>
        <w:rPr>
          <w:b/>
          <w:sz w:val="44"/>
          <w:szCs w:val="44"/>
        </w:rPr>
      </w:pPr>
      <w:r w:rsidRPr="0085303F">
        <w:rPr>
          <w:b/>
          <w:sz w:val="44"/>
          <w:szCs w:val="44"/>
        </w:rPr>
        <w:t>TV_1_07</w:t>
      </w:r>
    </w:p>
    <w:p w:rsidR="00CD2887" w:rsidRPr="00E43826" w:rsidRDefault="00E43826" w:rsidP="0085303F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43826">
        <w:rPr>
          <w:rFonts w:ascii="Times New Roman" w:hAnsi="Times New Roman" w:cs="Times New Roman"/>
          <w:b/>
          <w:sz w:val="44"/>
          <w:szCs w:val="44"/>
        </w:rPr>
        <w:t>Pracovní list</w:t>
      </w:r>
    </w:p>
    <w:p w:rsidR="00E43826" w:rsidRPr="0085303F" w:rsidRDefault="00E43826" w:rsidP="0085303F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85303F">
        <w:rPr>
          <w:rFonts w:ascii="Times New Roman" w:hAnsi="Times New Roman" w:cs="Times New Roman"/>
          <w:b/>
          <w:sz w:val="44"/>
          <w:szCs w:val="44"/>
        </w:rPr>
        <w:t xml:space="preserve">Téma: </w:t>
      </w:r>
      <w:r w:rsidR="0085303F" w:rsidRPr="0085303F">
        <w:rPr>
          <w:rFonts w:ascii="Times New Roman" w:hAnsi="Times New Roman" w:cs="Times New Roman"/>
          <w:b/>
          <w:sz w:val="44"/>
          <w:szCs w:val="44"/>
        </w:rPr>
        <w:t>Protažení podkolenních svalů</w:t>
      </w: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sz w:val="44"/>
          <w:szCs w:val="44"/>
        </w:rPr>
      </w:pPr>
    </w:p>
    <w:p w:rsidR="00E43826" w:rsidRP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</w:p>
    <w:p w:rsidR="00E43826" w:rsidRDefault="00E43826" w:rsidP="00E43826">
      <w:pPr>
        <w:rPr>
          <w:rFonts w:ascii="Times New Roman" w:hAnsi="Times New Roman" w:cs="Times New Roman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 w:rsidR="0085303F">
        <w:rPr>
          <w:rFonts w:ascii="Times New Roman" w:hAnsi="Times New Roman" w:cs="Times New Roman"/>
          <w:sz w:val="28"/>
          <w:szCs w:val="28"/>
        </w:rPr>
        <w:t xml:space="preserve"> Mgr. Alena Havlíková</w:t>
      </w:r>
    </w:p>
    <w:p w:rsidR="00676BD3" w:rsidRDefault="00676BD3" w:rsidP="00E43826">
      <w:pPr>
        <w:rPr>
          <w:rFonts w:ascii="Times New Roman" w:hAnsi="Times New Roman" w:cs="Times New Roman"/>
          <w:sz w:val="28"/>
          <w:szCs w:val="28"/>
        </w:rPr>
      </w:pPr>
    </w:p>
    <w:p w:rsidR="00676BD3" w:rsidRDefault="00676BD3" w:rsidP="00E43826">
      <w:pPr>
        <w:rPr>
          <w:rFonts w:ascii="Times New Roman" w:hAnsi="Times New Roman" w:cs="Times New Roman"/>
          <w:sz w:val="28"/>
          <w:szCs w:val="28"/>
        </w:rPr>
      </w:pPr>
    </w:p>
    <w:p w:rsidR="00676BD3" w:rsidRPr="008434B9" w:rsidRDefault="00676BD3" w:rsidP="00676BD3">
      <w:pPr>
        <w:ind w:left="360"/>
        <w:jc w:val="center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lastRenderedPageBreak/>
        <w:t>07.  Protažení podkolenních vazů</w:t>
      </w:r>
    </w:p>
    <w:p w:rsidR="00676BD3" w:rsidRDefault="00676BD3" w:rsidP="00676BD3">
      <w:pPr>
        <w:rPr>
          <w:rFonts w:ascii="Arial" w:hAnsi="Arial" w:cs="Arial"/>
        </w:rPr>
      </w:pPr>
      <w:proofErr w:type="spellStart"/>
      <w:r w:rsidRPr="008434B9">
        <w:rPr>
          <w:rFonts w:ascii="Arial" w:hAnsi="Arial" w:cs="Arial"/>
        </w:rPr>
        <w:t>Z.</w:t>
      </w:r>
      <w:proofErr w:type="gramStart"/>
      <w:r w:rsidRPr="008434B9">
        <w:rPr>
          <w:rFonts w:ascii="Arial" w:hAnsi="Arial" w:cs="Arial"/>
        </w:rPr>
        <w:t>p</w:t>
      </w:r>
      <w:proofErr w:type="spellEnd"/>
      <w:r w:rsidRPr="008434B9">
        <w:rPr>
          <w:rFonts w:ascii="Arial" w:hAnsi="Arial" w:cs="Arial"/>
        </w:rPr>
        <w:t>.</w:t>
      </w:r>
      <w:proofErr w:type="gramEnd"/>
      <w:r w:rsidRPr="008434B9">
        <w:rPr>
          <w:rFonts w:ascii="Arial" w:hAnsi="Arial" w:cs="Arial"/>
        </w:rPr>
        <w:t xml:space="preserve"> ( </w:t>
      </w:r>
      <w:proofErr w:type="gramStart"/>
      <w:r>
        <w:rPr>
          <w:rFonts w:ascii="Arial" w:hAnsi="Arial" w:cs="Arial"/>
        </w:rPr>
        <w:t>základní</w:t>
      </w:r>
      <w:proofErr w:type="gramEnd"/>
      <w:r>
        <w:rPr>
          <w:rFonts w:ascii="Arial" w:hAnsi="Arial" w:cs="Arial"/>
        </w:rPr>
        <w:t xml:space="preserve"> poloha) leh na zádech, nohy </w:t>
      </w:r>
      <w:proofErr w:type="spellStart"/>
      <w:r>
        <w:rPr>
          <w:rFonts w:ascii="Arial" w:hAnsi="Arial" w:cs="Arial"/>
        </w:rPr>
        <w:t>pokrčmo</w:t>
      </w:r>
      <w:proofErr w:type="spellEnd"/>
      <w:r>
        <w:rPr>
          <w:rFonts w:ascii="Arial" w:hAnsi="Arial" w:cs="Arial"/>
        </w:rPr>
        <w:t xml:space="preserve"> mírně roznožené, opřené chodidly o podložku, paže podél těla – obr. 1</w:t>
      </w:r>
    </w:p>
    <w:p w:rsidR="00676BD3" w:rsidRDefault="00676BD3" w:rsidP="00676BD3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2863850" cy="2156460"/>
            <wp:effectExtent l="0" t="0" r="0" b="0"/>
            <wp:docPr id="4" name="Obrázek 4" descr="HPIM00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PIM008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0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BD3" w:rsidRPr="003C51EF" w:rsidRDefault="00676BD3" w:rsidP="00676BD3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přednožit napjatou levou (pravou) nohu, přitáhnout špičku (fajfka) -  </w:t>
      </w:r>
      <w:proofErr w:type="gramStart"/>
      <w:r>
        <w:rPr>
          <w:rFonts w:ascii="Arial" w:hAnsi="Arial" w:cs="Arial"/>
        </w:rPr>
        <w:t>obr.2</w:t>
      </w:r>
      <w:proofErr w:type="gramEnd"/>
    </w:p>
    <w:p w:rsidR="00676BD3" w:rsidRDefault="00676BD3" w:rsidP="00676BD3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2863850" cy="2173605"/>
            <wp:effectExtent l="0" t="0" r="0" b="0"/>
            <wp:docPr id="3" name="Obrázek 3" descr="HPIM00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PIM008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0" cy="217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BD3" w:rsidRDefault="00676BD3" w:rsidP="00676BD3">
      <w:pPr>
        <w:ind w:left="360"/>
        <w:rPr>
          <w:rFonts w:ascii="Arial" w:hAnsi="Arial" w:cs="Arial"/>
        </w:rPr>
      </w:pPr>
    </w:p>
    <w:p w:rsidR="00676BD3" w:rsidRDefault="00676BD3" w:rsidP="00676BD3">
      <w:pPr>
        <w:ind w:left="360"/>
        <w:rPr>
          <w:rFonts w:ascii="Arial" w:hAnsi="Arial" w:cs="Arial"/>
        </w:rPr>
      </w:pPr>
    </w:p>
    <w:p w:rsidR="00676BD3" w:rsidRDefault="00676BD3" w:rsidP="00676BD3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zpět do základní polohy (</w:t>
      </w:r>
      <w:proofErr w:type="gramStart"/>
      <w:r>
        <w:rPr>
          <w:rFonts w:ascii="Arial" w:hAnsi="Arial" w:cs="Arial"/>
        </w:rPr>
        <w:t>obr.1 )</w:t>
      </w:r>
      <w:proofErr w:type="gramEnd"/>
    </w:p>
    <w:p w:rsidR="00676BD3" w:rsidRDefault="00676BD3" w:rsidP="00676BD3">
      <w:pPr>
        <w:ind w:left="360"/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w:lastRenderedPageBreak/>
        <w:drawing>
          <wp:inline distT="0" distB="0" distL="0" distR="0">
            <wp:extent cx="2863850" cy="2156460"/>
            <wp:effectExtent l="0" t="0" r="0" b="0"/>
            <wp:docPr id="2" name="Obrázek 2" descr="HPIM00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PIM008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0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6BD3" w:rsidRDefault="00676BD3" w:rsidP="00676BD3">
      <w:pPr>
        <w:rPr>
          <w:rFonts w:ascii="Arial" w:hAnsi="Arial" w:cs="Arial"/>
        </w:rPr>
      </w:pPr>
    </w:p>
    <w:p w:rsidR="00676BD3" w:rsidRDefault="00676BD3" w:rsidP="00676BD3">
      <w:pPr>
        <w:rPr>
          <w:rFonts w:ascii="Arial" w:hAnsi="Arial" w:cs="Arial"/>
        </w:rPr>
      </w:pPr>
    </w:p>
    <w:p w:rsidR="00676BD3" w:rsidRPr="003C51EF" w:rsidRDefault="00676BD3" w:rsidP="00676BD3">
      <w:pPr>
        <w:rPr>
          <w:rFonts w:ascii="Arial" w:hAnsi="Arial" w:cs="Arial"/>
        </w:rPr>
      </w:pPr>
      <w:r>
        <w:rPr>
          <w:rFonts w:ascii="Arial" w:hAnsi="Arial" w:cs="Arial"/>
        </w:rPr>
        <w:t>Cvik provádíme pomalu, opakujeme asi 10x, střídáme levou a pravou nohu, bedra jsou stále přitisknuta k podložce</w:t>
      </w:r>
    </w:p>
    <w:p w:rsidR="00676BD3" w:rsidRDefault="00676BD3" w:rsidP="00676BD3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676BD3" w:rsidRDefault="00676BD3" w:rsidP="00676BD3">
      <w:pPr>
        <w:rPr>
          <w:rFonts w:ascii="Arial" w:hAnsi="Arial" w:cs="Arial"/>
        </w:rPr>
      </w:pPr>
      <w:r w:rsidRPr="008434B9">
        <w:rPr>
          <w:rFonts w:ascii="Arial" w:hAnsi="Arial" w:cs="Arial"/>
          <w:sz w:val="28"/>
          <w:szCs w:val="28"/>
        </w:rPr>
        <w:t>Chybné provedení</w:t>
      </w:r>
      <w:r w:rsidRPr="008434B9">
        <w:rPr>
          <w:rFonts w:ascii="Arial" w:hAnsi="Arial" w:cs="Arial"/>
        </w:rPr>
        <w:t xml:space="preserve"> </w:t>
      </w:r>
    </w:p>
    <w:p w:rsidR="00676BD3" w:rsidRDefault="00676BD3" w:rsidP="00676BD3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neprotažení dolní končetiny</w:t>
      </w:r>
      <w:r>
        <w:rPr>
          <w:rFonts w:ascii="Arial" w:hAnsi="Arial" w:cs="Arial"/>
        </w:rPr>
        <w:tab/>
      </w:r>
    </w:p>
    <w:p w:rsidR="00676BD3" w:rsidRDefault="00676BD3" w:rsidP="00676BD3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zvedání beder z podložky</w:t>
      </w:r>
    </w:p>
    <w:p w:rsidR="00676BD3" w:rsidRPr="00E43826" w:rsidRDefault="00676BD3" w:rsidP="00E43826">
      <w:pPr>
        <w:rPr>
          <w:rFonts w:ascii="Times New Roman" w:hAnsi="Times New Roman" w:cs="Times New Roman"/>
          <w:sz w:val="28"/>
          <w:szCs w:val="28"/>
        </w:rPr>
      </w:pPr>
    </w:p>
    <w:sectPr w:rsidR="00676BD3" w:rsidRPr="00E43826" w:rsidSect="00CD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55FF3"/>
    <w:multiLevelType w:val="hybridMultilevel"/>
    <w:tmpl w:val="3F3A2516"/>
    <w:lvl w:ilvl="0" w:tplc="145AFDC6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43826"/>
    <w:rsid w:val="00676BD3"/>
    <w:rsid w:val="0085303F"/>
    <w:rsid w:val="00B579C9"/>
    <w:rsid w:val="00CD2887"/>
    <w:rsid w:val="00E43826"/>
    <w:rsid w:val="00E464BE"/>
    <w:rsid w:val="00E47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95</Words>
  <Characters>564</Characters>
  <Application>Microsoft Office Word</Application>
  <DocSecurity>0</DocSecurity>
  <Lines>4</Lines>
  <Paragraphs>1</Paragraphs>
  <ScaleCrop>false</ScaleCrop>
  <Company>GPdC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doma</cp:lastModifiedBy>
  <cp:revision>5</cp:revision>
  <dcterms:created xsi:type="dcterms:W3CDTF">2013-04-04T11:05:00Z</dcterms:created>
  <dcterms:modified xsi:type="dcterms:W3CDTF">2013-04-07T20:32:00Z</dcterms:modified>
</cp:coreProperties>
</file>