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B9736C">
        <w:rPr>
          <w:b/>
        </w:rPr>
        <w:t>Významné sportovní soutěže</w:t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F93D34">
        <w:rPr>
          <w:b/>
        </w:rPr>
        <w:t xml:space="preserve">Mgr. </w:t>
      </w:r>
      <w:r w:rsidR="00C5165F">
        <w:rPr>
          <w:b/>
        </w:rPr>
        <w:t>Libuše Szutáková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Pr="00356EB4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  <w:rPr>
          <w:color w:val="00B050"/>
        </w:rPr>
      </w:pPr>
      <w:r>
        <w:t xml:space="preserve">Sada: </w:t>
      </w:r>
      <w:r w:rsidR="00F93D34">
        <w:rPr>
          <w:b/>
        </w:rPr>
        <w:t>3_Materiály pro necvičící žáky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356EB4">
        <w:t xml:space="preserve"> </w:t>
      </w:r>
      <w:r w:rsidR="00C5165F">
        <w:rPr>
          <w:b/>
        </w:rPr>
        <w:t>1</w:t>
      </w:r>
      <w:r w:rsidR="00B9736C">
        <w:rPr>
          <w:b/>
        </w:rPr>
        <w:t>7</w:t>
      </w:r>
      <w:r w:rsidR="00592F82">
        <w:tab/>
        <w:t>Předmět:</w:t>
      </w:r>
      <w:r w:rsidR="00592F82">
        <w:tab/>
      </w:r>
      <w:r w:rsidR="007A19B8">
        <w:t>t</w:t>
      </w:r>
      <w:r w:rsidR="00F93D34">
        <w:t>ělesná výchova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proofErr w:type="gramStart"/>
      <w:r w:rsidR="004A4B77">
        <w:t>5.11.2013</w:t>
      </w:r>
      <w:proofErr w:type="gramEnd"/>
      <w:r w:rsidR="00163029">
        <w:tab/>
      </w:r>
      <w:r>
        <w:t>Třída:</w:t>
      </w:r>
      <w:r w:rsidR="00163029">
        <w:tab/>
      </w:r>
      <w:r w:rsidR="004A4B77">
        <w:t>3.D</w:t>
      </w:r>
      <w:r>
        <w:tab/>
        <w:t>Ověřující učitel:</w:t>
      </w:r>
      <w:r w:rsidR="004A4B77">
        <w:t xml:space="preserve"> Libuše Szutáková</w:t>
      </w:r>
    </w:p>
    <w:p w:rsidR="00163029" w:rsidRPr="00501C29" w:rsidRDefault="008F5E37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F93D34" w:rsidP="00745A98">
      <w:r>
        <w:t>Materiál je určen k</w:t>
      </w:r>
      <w:r w:rsidR="00C5165F">
        <w:t> seznámení s</w:t>
      </w:r>
      <w:r w:rsidR="00B9736C">
        <w:t> významnými sportovními soutěžemi</w:t>
      </w:r>
    </w:p>
    <w:p w:rsidR="00484E3A" w:rsidRDefault="00484E3A" w:rsidP="00745A98">
      <w:pPr>
        <w:spacing w:before="240" w:line="360" w:lineRule="auto"/>
        <w:rPr>
          <w:b/>
        </w:rPr>
      </w:pPr>
      <w:r>
        <w:rPr>
          <w:b/>
        </w:rPr>
        <w:t>Klíčová slova:</w:t>
      </w:r>
    </w:p>
    <w:p w:rsidR="00484E3A" w:rsidRDefault="00083BBF" w:rsidP="00745A98">
      <w:pPr>
        <w:spacing w:before="240" w:line="360" w:lineRule="auto"/>
        <w:rPr>
          <w:b/>
        </w:rPr>
      </w:pPr>
      <w:r>
        <w:t xml:space="preserve">Olympijské hry, Univerziáda, mistrovství světa, mistrovství Evropy, Světový pohár, X </w:t>
      </w:r>
      <w:proofErr w:type="spellStart"/>
      <w:r>
        <w:t>Games</w:t>
      </w:r>
      <w:proofErr w:type="spellEnd"/>
      <w:r>
        <w:t>, Tour de France, Grand Slam, Formule 1, NBA, NHL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745A98" w:rsidRDefault="00F93D34" w:rsidP="009F6F13">
      <w:r>
        <w:t>Pracovní list je určen pro necvičící žáky</w:t>
      </w:r>
      <w:r w:rsidR="00C5165F">
        <w:t xml:space="preserve">. Studenti se s pomocí prezentace seznámí </w:t>
      </w:r>
      <w:r w:rsidR="00B9736C">
        <w:t>s významnými sportovními soutěžemi</w:t>
      </w:r>
      <w:r w:rsidR="00C5165F">
        <w:t>. Úkoly, které jsou součástí prezentace, vedou studenty k vyhledání informací souvisejících s</w:t>
      </w:r>
      <w:r w:rsidR="00B9736C">
        <w:t>e sportovními soutěžemi</w:t>
      </w:r>
      <w:r w:rsidR="00C5165F">
        <w:t xml:space="preserve"> na internetu</w:t>
      </w:r>
      <w:r w:rsidR="00B9736C">
        <w:t xml:space="preserve"> a k zamyšlení nad hospodářským vlivem soutěže na pořádající stát</w:t>
      </w:r>
      <w:r w:rsidR="00C5165F">
        <w:t xml:space="preserve">. </w:t>
      </w: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B9736C" w:rsidRPr="00B9736C" w:rsidRDefault="00B9736C" w:rsidP="00B9736C">
      <w:pPr>
        <w:spacing w:before="100" w:beforeAutospacing="1" w:line="360" w:lineRule="auto"/>
      </w:pPr>
      <w:r w:rsidRPr="00B9736C">
        <w:rPr>
          <w:i/>
          <w:iCs/>
        </w:rPr>
        <w:t>Wikipedie: Otevřená encyklopedie: Sport</w:t>
      </w:r>
      <w:r w:rsidRPr="00B9736C">
        <w:t xml:space="preserve"> [online]. c2013 [citováno 28. 10. 2013]. Dostupný z WWW: &lt;</w:t>
      </w:r>
      <w:hyperlink r:id="rId9" w:history="1">
        <w:r w:rsidRPr="00B9736C">
          <w:rPr>
            <w:rStyle w:val="Hypertextovodkaz"/>
          </w:rPr>
          <w:t>http://cs.wikipedia.org/w/</w:t>
        </w:r>
      </w:hyperlink>
      <w:hyperlink r:id="rId10" w:history="1">
        <w:r w:rsidRPr="00B9736C">
          <w:rPr>
            <w:rStyle w:val="Hypertextovodkaz"/>
          </w:rPr>
          <w:t>index.php?title</w:t>
        </w:r>
      </w:hyperlink>
      <w:hyperlink r:id="rId11" w:history="1">
        <w:r w:rsidRPr="00B9736C">
          <w:rPr>
            <w:rStyle w:val="Hypertextovodkaz"/>
          </w:rPr>
          <w:t>=</w:t>
        </w:r>
      </w:hyperlink>
      <w:hyperlink r:id="rId12" w:history="1">
        <w:r w:rsidRPr="00B9736C">
          <w:rPr>
            <w:rStyle w:val="Hypertextovodkaz"/>
          </w:rPr>
          <w:t>Sport&amp;oldid</w:t>
        </w:r>
      </w:hyperlink>
      <w:hyperlink r:id="rId13" w:history="1">
        <w:r w:rsidRPr="00B9736C">
          <w:rPr>
            <w:rStyle w:val="Hypertextovodkaz"/>
          </w:rPr>
          <w:t>=10392828</w:t>
        </w:r>
      </w:hyperlink>
      <w:r w:rsidRPr="00B9736C">
        <w:t xml:space="preserve">&gt; </w:t>
      </w:r>
    </w:p>
    <w:p w:rsidR="00C5165F" w:rsidRPr="00C5165F" w:rsidRDefault="00C5165F" w:rsidP="00C5165F">
      <w:pPr>
        <w:spacing w:before="100" w:beforeAutospacing="1" w:line="360" w:lineRule="auto"/>
      </w:pPr>
      <w:r w:rsidRPr="00C5165F">
        <w:t xml:space="preserve"> </w:t>
      </w:r>
    </w:p>
    <w:p w:rsidR="00623F17" w:rsidRDefault="00623F17" w:rsidP="009E3751">
      <w:pPr>
        <w:spacing w:before="240" w:line="360" w:lineRule="auto"/>
      </w:pPr>
      <w:r w:rsidRPr="00EB331B">
        <w:rPr>
          <w:b/>
        </w:rPr>
        <w:t xml:space="preserve">Poznámka: </w:t>
      </w:r>
    </w:p>
    <w:p w:rsidR="00623F17" w:rsidRPr="00B121FF" w:rsidRDefault="00623F17" w:rsidP="009F6F13"/>
    <w:sectPr w:rsidR="00623F17" w:rsidRPr="00B121FF" w:rsidSect="00A32F88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1FAA" w:rsidRDefault="00FF1FAA">
      <w:r>
        <w:separator/>
      </w:r>
    </w:p>
  </w:endnote>
  <w:endnote w:type="continuationSeparator" w:id="0">
    <w:p w:rsidR="00FF1FAA" w:rsidRDefault="00FF1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19B8" w:rsidRDefault="007A19B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Pr="008F1D94" w:rsidRDefault="00356EB4">
    <w:pPr>
      <w:pStyle w:val="Zpat"/>
      <w:tabs>
        <w:tab w:val="clear" w:pos="9072"/>
        <w:tab w:val="right" w:pos="9540"/>
      </w:tabs>
      <w:rPr>
        <w:bCs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19B8" w:rsidRDefault="007A19B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1FAA" w:rsidRDefault="00FF1FAA">
      <w:r>
        <w:separator/>
      </w:r>
    </w:p>
  </w:footnote>
  <w:footnote w:type="continuationSeparator" w:id="0">
    <w:p w:rsidR="00FF1FAA" w:rsidRDefault="00FF1F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19B8" w:rsidRDefault="007A19B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Default="008F5E37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3" o:spid="_x0000_s2053" type="#_x0000_t75" alt="Logolink OPVK - oříznutý" style="position:absolute;margin-left:33.4pt;margin-top:1.6pt;width:389.25pt;height:77.25pt;z-index:251657216;visibility:visible">
          <v:imagedata r:id="rId1" o:title="Logolink OPVK - oříznutý"/>
          <w10:wrap type="topAndBottom"/>
        </v:shape>
      </w:pict>
    </w: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Pr="00394D93" w:rsidRDefault="00356EB4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356EB4" w:rsidRPr="00745A98" w:rsidRDefault="00356EB4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8F5E37">
      <w:rPr>
        <w:bCs/>
      </w:rPr>
      <w:t>34.</w:t>
    </w:r>
    <w:bookmarkStart w:id="0" w:name="_GoBack"/>
    <w:bookmarkEnd w:id="0"/>
    <w:r>
      <w:rPr>
        <w:bCs/>
      </w:rPr>
      <w:t>0325</w:t>
    </w:r>
  </w:p>
  <w:p w:rsidR="00356EB4" w:rsidRPr="00745A98" w:rsidRDefault="008F5E37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.35pt;margin-top:19.55pt;width:463.8pt;height:0;z-index:251658240" o:connectortype="straight"/>
      </w:pict>
    </w:r>
    <w:r w:rsidR="00356EB4">
      <w:rPr>
        <w:bCs/>
      </w:rPr>
      <w:t>Příjemce:</w:t>
    </w:r>
    <w:r w:rsidR="00356EB4">
      <w:rPr>
        <w:bCs/>
      </w:rPr>
      <w:tab/>
      <w:t xml:space="preserve">Gymnázium Pierra de </w:t>
    </w:r>
    <w:proofErr w:type="spellStart"/>
    <w:proofErr w:type="gramStart"/>
    <w:r w:rsidR="00356EB4">
      <w:rPr>
        <w:bCs/>
      </w:rPr>
      <w:t>Coubertina</w:t>
    </w:r>
    <w:proofErr w:type="spellEnd"/>
    <w:proofErr w:type="gramEnd"/>
    <w:r w:rsidR="00356EB4">
      <w:rPr>
        <w:bCs/>
      </w:rPr>
      <w:t>, Tábor, Náměstí Františka Křižíka 860, 390 01 Tábor</w:t>
    </w:r>
    <w:r w:rsidR="00356EB4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19B8" w:rsidRDefault="007A19B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noPunctuationKerning/>
  <w:characterSpacingControl w:val="doNotCompress"/>
  <w:hdrShapeDefaults>
    <o:shapedefaults v:ext="edit" spidmax="2054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4C3B"/>
    <w:rsid w:val="00040C37"/>
    <w:rsid w:val="000547D9"/>
    <w:rsid w:val="00054DFD"/>
    <w:rsid w:val="00083BBF"/>
    <w:rsid w:val="000A48C9"/>
    <w:rsid w:val="000B2930"/>
    <w:rsid w:val="000C1FE7"/>
    <w:rsid w:val="000C3E7E"/>
    <w:rsid w:val="000E29CB"/>
    <w:rsid w:val="0010546B"/>
    <w:rsid w:val="00163029"/>
    <w:rsid w:val="001A6A4C"/>
    <w:rsid w:val="001F1A08"/>
    <w:rsid w:val="00232FB1"/>
    <w:rsid w:val="0026231B"/>
    <w:rsid w:val="0028489E"/>
    <w:rsid w:val="00290C19"/>
    <w:rsid w:val="00297870"/>
    <w:rsid w:val="002A290B"/>
    <w:rsid w:val="002A5BAC"/>
    <w:rsid w:val="0033262C"/>
    <w:rsid w:val="0034544A"/>
    <w:rsid w:val="00353FD9"/>
    <w:rsid w:val="00356EB4"/>
    <w:rsid w:val="0036718C"/>
    <w:rsid w:val="003732F6"/>
    <w:rsid w:val="003761B0"/>
    <w:rsid w:val="003835AF"/>
    <w:rsid w:val="00394D93"/>
    <w:rsid w:val="003A5AD6"/>
    <w:rsid w:val="003E4C3B"/>
    <w:rsid w:val="003E63C0"/>
    <w:rsid w:val="003F4DE8"/>
    <w:rsid w:val="00413280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A4B77"/>
    <w:rsid w:val="004C3049"/>
    <w:rsid w:val="004E2AEE"/>
    <w:rsid w:val="00501C29"/>
    <w:rsid w:val="00512A86"/>
    <w:rsid w:val="00546A70"/>
    <w:rsid w:val="00574DD9"/>
    <w:rsid w:val="00592F82"/>
    <w:rsid w:val="005A3E6A"/>
    <w:rsid w:val="005A62C1"/>
    <w:rsid w:val="005D030A"/>
    <w:rsid w:val="006027CC"/>
    <w:rsid w:val="00623F17"/>
    <w:rsid w:val="006A718D"/>
    <w:rsid w:val="006E792F"/>
    <w:rsid w:val="00700E72"/>
    <w:rsid w:val="00737723"/>
    <w:rsid w:val="00745A98"/>
    <w:rsid w:val="007659FE"/>
    <w:rsid w:val="00771703"/>
    <w:rsid w:val="007A19B8"/>
    <w:rsid w:val="007C424F"/>
    <w:rsid w:val="007C52F1"/>
    <w:rsid w:val="007F02F7"/>
    <w:rsid w:val="007F06C8"/>
    <w:rsid w:val="00801324"/>
    <w:rsid w:val="00812228"/>
    <w:rsid w:val="0082351D"/>
    <w:rsid w:val="00823D1E"/>
    <w:rsid w:val="008725F1"/>
    <w:rsid w:val="008B5602"/>
    <w:rsid w:val="008D2A68"/>
    <w:rsid w:val="008F1D94"/>
    <w:rsid w:val="008F5E37"/>
    <w:rsid w:val="00916C58"/>
    <w:rsid w:val="009178A2"/>
    <w:rsid w:val="00930B79"/>
    <w:rsid w:val="009E3751"/>
    <w:rsid w:val="009E6D09"/>
    <w:rsid w:val="009E736F"/>
    <w:rsid w:val="009F240C"/>
    <w:rsid w:val="009F6F13"/>
    <w:rsid w:val="00A32C1A"/>
    <w:rsid w:val="00A32F88"/>
    <w:rsid w:val="00A67905"/>
    <w:rsid w:val="00A739DB"/>
    <w:rsid w:val="00A92398"/>
    <w:rsid w:val="00AE0AB9"/>
    <w:rsid w:val="00B03303"/>
    <w:rsid w:val="00B0784A"/>
    <w:rsid w:val="00B11E31"/>
    <w:rsid w:val="00B121FF"/>
    <w:rsid w:val="00B43D79"/>
    <w:rsid w:val="00B73B73"/>
    <w:rsid w:val="00B9736C"/>
    <w:rsid w:val="00BA4C26"/>
    <w:rsid w:val="00BC3C15"/>
    <w:rsid w:val="00C067D2"/>
    <w:rsid w:val="00C36394"/>
    <w:rsid w:val="00C43F4C"/>
    <w:rsid w:val="00C5165F"/>
    <w:rsid w:val="00C61876"/>
    <w:rsid w:val="00C61B2E"/>
    <w:rsid w:val="00C841AF"/>
    <w:rsid w:val="00CB38DA"/>
    <w:rsid w:val="00CC59E8"/>
    <w:rsid w:val="00CF24A3"/>
    <w:rsid w:val="00D62716"/>
    <w:rsid w:val="00D65D2B"/>
    <w:rsid w:val="00DB726E"/>
    <w:rsid w:val="00E12C07"/>
    <w:rsid w:val="00E4212F"/>
    <w:rsid w:val="00E85A23"/>
    <w:rsid w:val="00E9574C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73128"/>
    <w:rsid w:val="00F77E1C"/>
    <w:rsid w:val="00F87280"/>
    <w:rsid w:val="00F93D34"/>
    <w:rsid w:val="00FA168B"/>
    <w:rsid w:val="00FC1A2E"/>
    <w:rsid w:val="00FC34AC"/>
    <w:rsid w:val="00FD69C2"/>
    <w:rsid w:val="00FF1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rsid w:val="006E792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7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hyperlink" Target="http://cs.wikipedia.org/w/index.php?title=Sport&amp;oldid=10392828" TargetMode="External"/><Relationship Id="rId18" Type="http://schemas.openxmlformats.org/officeDocument/2006/relationships/header" Target="header3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cs.wikipedia.org/w/index.php?title=Sport&amp;oldid=10392828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cs.wikipedia.org/w/index.php?title=Sport&amp;oldid=10392828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cs.wikipedia.org/w/index.php?title=Sport&amp;oldid=10392828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://cs.wikipedia.org/w/index.php?title=Sport&amp;oldid=10392828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1</TotalTime>
  <Pages>1</Pages>
  <Words>237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1634</CharactersWithSpaces>
  <SharedDoc>false</SharedDoc>
  <HLinks>
    <vt:vector size="6" baseType="variant">
      <vt:variant>
        <vt:i4>5177419</vt:i4>
      </vt:variant>
      <vt:variant>
        <vt:i4>15</vt:i4>
      </vt:variant>
      <vt:variant>
        <vt:i4>0</vt:i4>
      </vt:variant>
      <vt:variant>
        <vt:i4>5</vt:i4>
      </vt:variant>
      <vt:variant>
        <vt:lpwstr>Anotace1.docx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hchotovinska</cp:lastModifiedBy>
  <cp:revision>6</cp:revision>
  <cp:lastPrinted>2013-05-30T11:05:00Z</cp:lastPrinted>
  <dcterms:created xsi:type="dcterms:W3CDTF">2013-11-02T16:44:00Z</dcterms:created>
  <dcterms:modified xsi:type="dcterms:W3CDTF">2014-06-10T13:11:00Z</dcterms:modified>
</cp:coreProperties>
</file>